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bookmarkStart w:id="0" w:name="__DdeLink__1491_3983680711"/>
      <w:r>
        <w:rPr>
          <w:rFonts w:eastAsia="宋体" w:ascii="宋体" w:hAnsi="宋体"/>
          <w:sz w:val="28"/>
          <w:szCs w:val="28"/>
        </w:rPr>
        <w:t>1975</w:t>
      </w:r>
      <w:r>
        <w:rPr>
          <w:rFonts w:ascii="宋体" w:hAnsi="宋体" w:eastAsia="宋体"/>
          <w:sz w:val="28"/>
          <w:szCs w:val="28"/>
        </w:rPr>
        <w:t>年</w:t>
      </w:r>
      <w:r>
        <w:rPr>
          <w:rFonts w:eastAsia="宋体" w:ascii="宋体" w:hAnsi="宋体"/>
          <w:sz w:val="28"/>
          <w:szCs w:val="28"/>
        </w:rPr>
        <w:t>5</w:t>
      </w:r>
      <w:r>
        <w:rPr>
          <w:rFonts w:ascii="宋体" w:hAnsi="宋体" w:eastAsia="宋体"/>
          <w:sz w:val="28"/>
          <w:szCs w:val="28"/>
        </w:rPr>
        <w:t>月</w:t>
      </w:r>
      <w:r>
        <w:rPr>
          <w:rFonts w:eastAsia="宋体" w:ascii="宋体" w:hAnsi="宋体"/>
          <w:sz w:val="28"/>
          <w:szCs w:val="28"/>
        </w:rPr>
        <w:t>3</w:t>
      </w:r>
      <w:r>
        <w:rPr>
          <w:rFonts w:ascii="宋体" w:hAnsi="宋体" w:eastAsia="宋体"/>
          <w:sz w:val="28"/>
          <w:szCs w:val="28"/>
        </w:rPr>
        <w:t>日毛主席同在京中央政治局委员的谈话</w:t>
      </w:r>
      <w:bookmarkEnd w:id="0"/>
    </w:p>
    <w:p>
      <w:pPr>
        <w:pStyle w:val="Normal"/>
        <w:rPr>
          <w:rFonts w:ascii="仿宋" w:hAnsi="仿宋" w:eastAsia="仿宋"/>
          <w:sz w:val="28"/>
          <w:szCs w:val="28"/>
        </w:rPr>
      </w:pPr>
      <w:r>
        <w:rPr>
          <w:rFonts w:ascii="仿宋" w:hAnsi="仿宋" w:eastAsia="仿宋"/>
          <w:sz w:val="28"/>
          <w:szCs w:val="28"/>
        </w:rPr>
        <w:t>毛召集在京政治局委员开会，到会者一一同毛握手。</w:t>
      </w:r>
    </w:p>
    <w:p>
      <w:pPr>
        <w:pStyle w:val="Normal"/>
        <w:rPr>
          <w:rFonts w:ascii="仿宋" w:hAnsi="仿宋" w:eastAsia="仿宋"/>
          <w:sz w:val="28"/>
          <w:szCs w:val="28"/>
        </w:rPr>
      </w:pPr>
      <w:r>
        <w:rPr>
          <w:rFonts w:ascii="仿宋" w:hAnsi="仿宋" w:eastAsia="仿宋"/>
          <w:sz w:val="28"/>
          <w:szCs w:val="28"/>
        </w:rPr>
        <w:t>（在与周恩来握手时，周说：快一年没有见到主席了，想念主席。）毛问：</w:t>
      </w:r>
      <w:r>
        <w:rPr>
          <w:rFonts w:ascii="黑体" w:hAnsi="黑体" w:eastAsia="黑体"/>
          <w:sz w:val="28"/>
          <w:szCs w:val="28"/>
        </w:rPr>
        <w:t>怎么样？还好吗？</w:t>
      </w:r>
      <w:r>
        <w:rPr>
          <w:rFonts w:ascii="仿宋" w:hAnsi="仿宋" w:eastAsia="仿宋"/>
          <w:sz w:val="28"/>
          <w:szCs w:val="28"/>
        </w:rPr>
        <w:t>（周说开了三刀，消化还可以，前天向主席问候了。）</w:t>
      </w:r>
    </w:p>
    <w:p>
      <w:pPr>
        <w:pStyle w:val="Normal"/>
        <w:rPr>
          <w:rFonts w:ascii="仿宋" w:hAnsi="仿宋" w:eastAsia="仿宋"/>
          <w:sz w:val="28"/>
          <w:szCs w:val="28"/>
        </w:rPr>
      </w:pPr>
      <w:r>
        <w:rPr>
          <w:rFonts w:ascii="仿宋" w:hAnsi="仿宋" w:eastAsia="仿宋"/>
          <w:sz w:val="28"/>
          <w:szCs w:val="28"/>
        </w:rPr>
        <w:t>（在与叶剑英握手时）说：</w:t>
      </w:r>
      <w:r>
        <w:rPr>
          <w:rFonts w:ascii="黑体" w:hAnsi="黑体" w:eastAsia="黑体"/>
          <w:sz w:val="28"/>
          <w:szCs w:val="28"/>
        </w:rPr>
        <w:t>老帅呀。</w:t>
      </w:r>
    </w:p>
    <w:p>
      <w:pPr>
        <w:pStyle w:val="Normal"/>
        <w:rPr>
          <w:rFonts w:ascii="仿宋" w:hAnsi="仿宋" w:eastAsia="仿宋"/>
          <w:sz w:val="28"/>
          <w:szCs w:val="28"/>
        </w:rPr>
      </w:pPr>
      <w:r>
        <w:rPr>
          <w:rFonts w:ascii="仿宋" w:hAnsi="仿宋" w:eastAsia="仿宋"/>
          <w:sz w:val="28"/>
          <w:szCs w:val="28"/>
        </w:rPr>
        <w:t>（在与邓小平握手时）说：</w:t>
      </w:r>
      <w:r>
        <w:rPr>
          <w:rFonts w:ascii="黑体" w:hAnsi="黑体" w:eastAsia="黑体"/>
          <w:sz w:val="28"/>
          <w:szCs w:val="28"/>
        </w:rPr>
        <w:t>小平呀。</w:t>
      </w:r>
    </w:p>
    <w:p>
      <w:pPr>
        <w:pStyle w:val="Normal"/>
        <w:rPr>
          <w:rFonts w:ascii="仿宋" w:hAnsi="仿宋" w:eastAsia="仿宋"/>
          <w:sz w:val="28"/>
          <w:szCs w:val="28"/>
        </w:rPr>
      </w:pPr>
      <w:r>
        <w:rPr>
          <w:rFonts w:ascii="仿宋" w:hAnsi="仿宋" w:eastAsia="仿宋"/>
          <w:sz w:val="28"/>
          <w:szCs w:val="28"/>
        </w:rPr>
        <w:t>（在与陈锡联握手时）说：</w:t>
      </w:r>
      <w:r>
        <w:rPr>
          <w:rFonts w:ascii="黑体" w:hAnsi="黑体" w:eastAsia="黑体"/>
          <w:sz w:val="28"/>
          <w:szCs w:val="28"/>
        </w:rPr>
        <w:t>你要挂帅呀。</w:t>
      </w:r>
      <w:bookmarkStart w:id="1" w:name="_Hlk48650041"/>
      <w:r>
        <w:rPr>
          <w:rFonts w:ascii="宋体" w:hAnsi="宋体" w:eastAsia="宋体"/>
          <w:color w:val="0070C0"/>
          <w:szCs w:val="21"/>
        </w:rPr>
        <w:t>【注：指要陈取代叶剑英】</w:t>
      </w:r>
      <w:bookmarkEnd w:id="1"/>
    </w:p>
    <w:p>
      <w:pPr>
        <w:pStyle w:val="Normal"/>
        <w:rPr>
          <w:rFonts w:ascii="仿宋" w:hAnsi="仿宋" w:eastAsia="仿宋"/>
          <w:sz w:val="28"/>
          <w:szCs w:val="28"/>
        </w:rPr>
      </w:pPr>
      <w:r>
        <w:rPr>
          <w:rFonts w:ascii="仿宋" w:hAnsi="仿宋" w:eastAsia="仿宋"/>
          <w:sz w:val="28"/>
          <w:szCs w:val="28"/>
        </w:rPr>
        <w:t>（在与纪登奎同志握手）纪说：最近刚见过主席一次了。</w:t>
      </w:r>
    </w:p>
    <w:p>
      <w:pPr>
        <w:pStyle w:val="Normal"/>
        <w:rPr>
          <w:rFonts w:ascii="仿宋" w:hAnsi="仿宋" w:eastAsia="仿宋"/>
          <w:sz w:val="28"/>
          <w:szCs w:val="28"/>
        </w:rPr>
      </w:pPr>
      <w:r>
        <w:rPr>
          <w:rFonts w:ascii="仿宋" w:hAnsi="仿宋" w:eastAsia="仿宋"/>
          <w:sz w:val="28"/>
          <w:szCs w:val="28"/>
        </w:rPr>
        <w:t>（在与吴德握手时）说：</w:t>
      </w:r>
      <w:r>
        <w:rPr>
          <w:rFonts w:ascii="黑体" w:hAnsi="黑体" w:eastAsia="黑体"/>
          <w:sz w:val="28"/>
          <w:szCs w:val="28"/>
        </w:rPr>
        <w:t>吴德有德呀。</w:t>
      </w:r>
    </w:p>
    <w:p>
      <w:pPr>
        <w:pStyle w:val="Normal"/>
        <w:rPr>
          <w:rFonts w:ascii="仿宋" w:hAnsi="仿宋" w:eastAsia="仿宋"/>
          <w:sz w:val="28"/>
          <w:szCs w:val="28"/>
        </w:rPr>
      </w:pPr>
      <w:r>
        <w:rPr>
          <w:rFonts w:ascii="仿宋" w:hAnsi="仿宋" w:eastAsia="仿宋"/>
          <w:sz w:val="28"/>
          <w:szCs w:val="28"/>
        </w:rPr>
        <w:t>（在与陈永贵握手时）说：</w:t>
      </w:r>
      <w:r>
        <w:rPr>
          <w:rFonts w:ascii="黑体" w:hAnsi="黑体" w:eastAsia="黑体"/>
          <w:sz w:val="28"/>
          <w:szCs w:val="28"/>
        </w:rPr>
        <w:t>你的信好啊。三分之一在大寨，三分之一在全国，三分之一在中央。不要住在钓鱼台，那里没有鱼钓，你和吴桂贤都搬出来。不要住在钓鱼台。</w:t>
      </w:r>
      <w:r>
        <w:rPr>
          <w:rFonts w:ascii="宋体" w:hAnsi="宋体" w:eastAsia="宋体"/>
          <w:color w:val="0070C0"/>
          <w:szCs w:val="21"/>
        </w:rPr>
        <w:t>【注：指陈永贵提出他不住在钓鱼台的信】</w:t>
      </w:r>
    </w:p>
    <w:p>
      <w:pPr>
        <w:pStyle w:val="Normal"/>
        <w:rPr>
          <w:rFonts w:ascii="仿宋" w:hAnsi="仿宋" w:eastAsia="仿宋"/>
          <w:sz w:val="28"/>
          <w:szCs w:val="28"/>
        </w:rPr>
      </w:pPr>
      <w:r>
        <w:rPr>
          <w:rFonts w:ascii="仿宋" w:hAnsi="仿宋" w:eastAsia="仿宋"/>
          <w:sz w:val="28"/>
          <w:szCs w:val="28"/>
        </w:rPr>
        <w:t>（在与吴桂贤握手时），吴说：主席好，我是吴桂贤。</w:t>
      </w:r>
    </w:p>
    <w:p>
      <w:pPr>
        <w:pStyle w:val="Normal"/>
        <w:rPr>
          <w:rFonts w:ascii="仿宋" w:hAnsi="仿宋" w:eastAsia="仿宋"/>
          <w:sz w:val="28"/>
          <w:szCs w:val="28"/>
        </w:rPr>
      </w:pPr>
      <w:r>
        <w:rPr>
          <w:rFonts w:ascii="仿宋" w:hAnsi="仿宋" w:eastAsia="仿宋"/>
          <w:sz w:val="28"/>
          <w:szCs w:val="28"/>
        </w:rPr>
        <w:t>毛说：</w:t>
      </w:r>
      <w:r>
        <w:rPr>
          <w:rFonts w:ascii="黑体" w:hAnsi="黑体" w:eastAsia="黑体"/>
          <w:sz w:val="28"/>
          <w:szCs w:val="28"/>
        </w:rPr>
        <w:t>我不认识你啊。</w:t>
      </w:r>
    </w:p>
    <w:p>
      <w:pPr>
        <w:pStyle w:val="Normal"/>
        <w:rPr>
          <w:rFonts w:ascii="仿宋" w:hAnsi="仿宋" w:eastAsia="仿宋"/>
          <w:sz w:val="28"/>
          <w:szCs w:val="28"/>
        </w:rPr>
      </w:pPr>
      <w:r>
        <w:rPr>
          <w:rFonts w:ascii="仿宋" w:hAnsi="仿宋" w:eastAsia="仿宋"/>
          <w:sz w:val="28"/>
          <w:szCs w:val="28"/>
        </w:rPr>
        <w:t>吴说：我六四年见过毛主席，国庆节参加观礼的时候。</w:t>
      </w:r>
    </w:p>
    <w:p>
      <w:pPr>
        <w:pStyle w:val="Normal"/>
        <w:rPr>
          <w:rFonts w:ascii="仿宋" w:hAnsi="仿宋" w:eastAsia="仿宋"/>
          <w:sz w:val="28"/>
          <w:szCs w:val="28"/>
        </w:rPr>
      </w:pPr>
      <w:r>
        <w:rPr>
          <w:rFonts w:ascii="仿宋" w:hAnsi="仿宋" w:eastAsia="仿宋"/>
          <w:sz w:val="28"/>
          <w:szCs w:val="28"/>
        </w:rPr>
        <w:t>毛说：</w:t>
      </w:r>
      <w:r>
        <w:rPr>
          <w:rFonts w:ascii="黑体" w:hAnsi="黑体" w:eastAsia="黑体"/>
          <w:sz w:val="28"/>
          <w:szCs w:val="28"/>
        </w:rPr>
        <w:t>不知道。</w:t>
      </w:r>
    </w:p>
    <w:p>
      <w:pPr>
        <w:pStyle w:val="Normal"/>
        <w:rPr>
          <w:rFonts w:ascii="仿宋" w:hAnsi="仿宋" w:eastAsia="仿宋"/>
          <w:sz w:val="28"/>
          <w:szCs w:val="28"/>
        </w:rPr>
      </w:pPr>
      <w:r>
        <w:rPr>
          <w:rFonts w:ascii="仿宋" w:hAnsi="仿宋" w:eastAsia="仿宋"/>
          <w:sz w:val="28"/>
          <w:szCs w:val="28"/>
        </w:rPr>
        <w:t>吴说：延安儿女问候你。</w:t>
      </w:r>
    </w:p>
    <w:p>
      <w:pPr>
        <w:pStyle w:val="Normal"/>
        <w:rPr>
          <w:rFonts w:ascii="仿宋" w:hAnsi="仿宋" w:eastAsia="仿宋"/>
          <w:sz w:val="28"/>
          <w:szCs w:val="28"/>
        </w:rPr>
      </w:pPr>
      <w:r>
        <w:rPr>
          <w:rFonts w:ascii="仿宋" w:hAnsi="仿宋" w:eastAsia="仿宋"/>
          <w:sz w:val="28"/>
          <w:szCs w:val="28"/>
        </w:rPr>
        <w:t>毛问：</w:t>
      </w:r>
      <w:r>
        <w:rPr>
          <w:rFonts w:ascii="黑体" w:hAnsi="黑体" w:eastAsia="黑体"/>
          <w:sz w:val="28"/>
          <w:szCs w:val="28"/>
        </w:rPr>
        <w:t>你是延安人哪？</w:t>
      </w:r>
      <w:r>
        <w:rPr>
          <w:rFonts w:ascii="仿宋" w:hAnsi="仿宋" w:eastAsia="仿宋"/>
          <w:sz w:val="28"/>
          <w:szCs w:val="28"/>
        </w:rPr>
        <w:t xml:space="preserve"> （周恩来：她是河南人，陕西西安的纺织女工。到延安去看了。）</w:t>
      </w:r>
    </w:p>
    <w:p>
      <w:pPr>
        <w:pStyle w:val="Normal"/>
        <w:rPr>
          <w:rFonts w:ascii="仿宋" w:hAnsi="仿宋" w:eastAsia="仿宋"/>
          <w:sz w:val="28"/>
          <w:szCs w:val="28"/>
        </w:rPr>
      </w:pPr>
      <w:r>
        <w:rPr>
          <w:rFonts w:ascii="仿宋" w:hAnsi="仿宋" w:eastAsia="仿宋"/>
          <w:sz w:val="28"/>
          <w:szCs w:val="28"/>
        </w:rPr>
        <w:t>（在与苏振华握手时）说：</w:t>
      </w:r>
      <w:r>
        <w:rPr>
          <w:rFonts w:ascii="黑体" w:hAnsi="黑体" w:eastAsia="黑体"/>
          <w:sz w:val="28"/>
          <w:szCs w:val="28"/>
        </w:rPr>
        <w:t>管海军靠你呀，海军要搞好，使敌人怕，我们海军只有这样大</w:t>
      </w:r>
      <w:r>
        <w:rPr>
          <w:rFonts w:ascii="仿宋" w:hAnsi="仿宋" w:eastAsia="仿宋"/>
          <w:sz w:val="28"/>
          <w:szCs w:val="28"/>
        </w:rPr>
        <w:t>（比小指）。</w:t>
      </w:r>
    </w:p>
    <w:p>
      <w:pPr>
        <w:pStyle w:val="Normal"/>
        <w:rPr>
          <w:rFonts w:ascii="仿宋" w:hAnsi="仿宋" w:eastAsia="仿宋"/>
          <w:sz w:val="28"/>
          <w:szCs w:val="28"/>
        </w:rPr>
      </w:pPr>
      <w:r>
        <w:rPr>
          <w:rFonts w:ascii="仿宋" w:hAnsi="仿宋" w:eastAsia="仿宋"/>
          <w:sz w:val="28"/>
          <w:szCs w:val="28"/>
        </w:rPr>
        <w:t>苏说：现在大了一点了，现在这么大（用无名指作比）。</w:t>
      </w:r>
    </w:p>
    <w:p>
      <w:pPr>
        <w:pStyle w:val="Normal"/>
        <w:rPr>
          <w:rFonts w:ascii="仿宋" w:hAnsi="仿宋" w:eastAsia="仿宋"/>
          <w:sz w:val="28"/>
          <w:szCs w:val="28"/>
        </w:rPr>
      </w:pPr>
      <w:r>
        <w:rPr>
          <w:rFonts w:ascii="仿宋" w:hAnsi="仿宋" w:eastAsia="仿宋"/>
          <w:sz w:val="28"/>
          <w:szCs w:val="28"/>
        </w:rPr>
        <w:t>（在与谢静宜握手时）说，</w:t>
      </w:r>
      <w:r>
        <w:rPr>
          <w:rFonts w:ascii="黑体" w:hAnsi="黑体" w:eastAsia="黑体"/>
          <w:sz w:val="28"/>
          <w:szCs w:val="28"/>
        </w:rPr>
        <w:t>你当了大官了，要谨慎呀。</w:t>
      </w:r>
      <w:r>
        <w:rPr>
          <w:rFonts w:ascii="仿宋" w:hAnsi="仿宋" w:eastAsia="仿宋"/>
          <w:sz w:val="28"/>
          <w:szCs w:val="28"/>
        </w:rPr>
        <w:t>（谢答：我不想当大官，但是现在官做得越来越大。）毛说：</w:t>
      </w:r>
      <w:r>
        <w:rPr>
          <w:rFonts w:ascii="黑体" w:hAnsi="黑体" w:eastAsia="黑体"/>
          <w:sz w:val="28"/>
          <w:szCs w:val="28"/>
        </w:rPr>
        <w:t>试试看吧，不行就</w:t>
      </w:r>
      <w:r>
        <w:rPr>
          <w:rFonts w:ascii="仿宋" w:hAnsi="仿宋" w:eastAsia="仿宋"/>
          <w:sz w:val="28"/>
          <w:szCs w:val="28"/>
        </w:rPr>
        <w:t>（作手势）</w:t>
      </w:r>
      <w:r>
        <w:rPr>
          <w:rFonts w:ascii="黑体" w:hAnsi="黑体" w:eastAsia="黑体"/>
          <w:sz w:val="28"/>
          <w:szCs w:val="28"/>
        </w:rPr>
        <w:t>搞不好就卷铺盖卷。</w:t>
      </w:r>
      <w:bookmarkStart w:id="2" w:name="_Hlk48650247"/>
      <w:r>
        <w:rPr>
          <w:rFonts w:ascii="宋体" w:hAnsi="宋体" w:eastAsia="宋体"/>
          <w:color w:val="0070C0"/>
          <w:szCs w:val="21"/>
        </w:rPr>
        <w:t>【注：后来刘冰果然在邓小平指使下写信诬告谢静宜】</w:t>
      </w:r>
      <w:bookmarkEnd w:id="2"/>
    </w:p>
    <w:p>
      <w:pPr>
        <w:pStyle w:val="Normal"/>
        <w:rPr>
          <w:rFonts w:ascii="黑体" w:hAnsi="黑体" w:eastAsia="黑体"/>
          <w:sz w:val="28"/>
          <w:szCs w:val="28"/>
        </w:rPr>
      </w:pPr>
      <w:r>
        <w:rPr>
          <w:rFonts w:ascii="仿宋" w:hAnsi="仿宋" w:eastAsia="仿宋"/>
          <w:sz w:val="28"/>
          <w:szCs w:val="28"/>
        </w:rPr>
        <w:t>毛说：</w:t>
      </w:r>
      <w:r>
        <w:rPr>
          <w:rFonts w:ascii="黑体" w:hAnsi="黑体" w:eastAsia="黑体"/>
          <w:sz w:val="28"/>
          <w:szCs w:val="28"/>
        </w:rPr>
        <w:t>多久不见了，有一个问题，我与你们商量，一些人思想不一致，个别的人。我自己也犯了错误，春桥那篇文章，我没有看出来，只听了一遍，我是没有看，我也不能看书，讲了经验主义的问题我放过了。新华社的文件，文元给我看了，对不起春桥。</w:t>
      </w:r>
      <w:r>
        <w:rPr>
          <w:rFonts w:ascii="宋体" w:hAnsi="宋体" w:eastAsia="宋体"/>
          <w:color w:val="0070C0"/>
          <w:szCs w:val="21"/>
        </w:rPr>
        <w:t>【注：指邓小平周恩来认为张春桥批判经验主义是针对他们和所有老干部，拼命攻击张、姚、江，要致张于死地，主席在这里主动承担了责任保护张，说自己对不起春桥】</w:t>
      </w:r>
      <w:r>
        <w:rPr>
          <w:rFonts w:ascii="黑体" w:hAnsi="黑体" w:eastAsia="黑体"/>
          <w:sz w:val="28"/>
          <w:szCs w:val="28"/>
        </w:rPr>
        <w:t>还有上海机床厂的十条经验，都说了经验主义，一个马克思主义都没有，也没有说教条主义</w:t>
      </w:r>
      <w:r>
        <w:rPr>
          <w:rFonts w:ascii="宋体" w:hAnsi="宋体" w:eastAsia="宋体"/>
          <w:color w:val="0070C0"/>
          <w:szCs w:val="21"/>
        </w:rPr>
        <w:t>【注：该文章批判修正主义只注意批判经验修正主义，不批判教条修正主义，主席对此做了批评】</w:t>
      </w:r>
      <w:r>
        <w:rPr>
          <w:rFonts w:ascii="黑体" w:hAnsi="黑体" w:eastAsia="黑体"/>
          <w:sz w:val="28"/>
          <w:szCs w:val="28"/>
        </w:rPr>
        <w:t>。办了一个大学，很多知识分子，他们觉得外国月亮比中国的好。</w:t>
      </w:r>
    </w:p>
    <w:p>
      <w:pPr>
        <w:pStyle w:val="Normal"/>
        <w:rPr>
          <w:rFonts w:ascii="黑体" w:hAnsi="黑体" w:eastAsia="黑体"/>
          <w:sz w:val="28"/>
          <w:szCs w:val="28"/>
        </w:rPr>
      </w:pPr>
      <w:r>
        <w:rPr>
          <w:rFonts w:ascii="黑体" w:hAnsi="黑体" w:eastAsia="黑体"/>
          <w:sz w:val="28"/>
          <w:szCs w:val="28"/>
        </w:rPr>
        <w:t>要安定，要团结。无论什么问题，无论经验主义也好，教条主义也好，都是修正马列主义，都要用教育的方法。现在要安定团结。</w:t>
      </w:r>
    </w:p>
    <w:p>
      <w:pPr>
        <w:pStyle w:val="Normal"/>
        <w:rPr>
          <w:rFonts w:ascii="黑体" w:hAnsi="黑体" w:eastAsia="黑体"/>
          <w:sz w:val="28"/>
          <w:szCs w:val="28"/>
        </w:rPr>
      </w:pPr>
      <w:r>
        <w:rPr>
          <w:rFonts w:ascii="黑体" w:hAnsi="黑体" w:eastAsia="黑体"/>
          <w:sz w:val="28"/>
          <w:szCs w:val="28"/>
        </w:rPr>
        <w:t>现在我们的一部分同志犯了错误要批评。三箭齐发，批林，批孔，批走后门。</w:t>
      </w:r>
      <w:r>
        <w:rPr>
          <w:rFonts w:ascii="宋体" w:hAnsi="宋体" w:eastAsia="宋体"/>
          <w:color w:val="0070C0"/>
          <w:szCs w:val="21"/>
        </w:rPr>
        <w:t>【注：指谢静宜和迟群在批林批孔运动中做的一个讲话过急地要求现在就对一切走后门现象宣战，引起了叶剑英等许多人的不满】</w:t>
      </w:r>
      <w:r>
        <w:rPr>
          <w:rFonts w:ascii="黑体" w:hAnsi="黑体" w:eastAsia="黑体"/>
          <w:sz w:val="28"/>
          <w:szCs w:val="28"/>
        </w:rPr>
        <w:t>批林批孔都要这些人来干，没有这些人批林批孔就不行。走后门这样的人有成百万，包括你们在内（指王、唐）</w:t>
      </w:r>
      <w:r>
        <w:rPr>
          <w:rFonts w:ascii="宋体" w:hAnsi="宋体" w:eastAsia="宋体"/>
          <w:color w:val="0070C0"/>
          <w:szCs w:val="21"/>
        </w:rPr>
        <w:t>【注：王海容、唐闻生，原来是主席的政治秘书，后来因为王、唐勾结邓小平等人，主席任命毛远新同志为新的联络员】</w:t>
      </w:r>
      <w:r>
        <w:rPr>
          <w:rFonts w:ascii="黑体" w:hAnsi="黑体" w:eastAsia="黑体"/>
          <w:sz w:val="28"/>
          <w:szCs w:val="28"/>
        </w:rPr>
        <w:t>，我也是一个，我送了几个女孩子，到北大上学，我没办法，我说你们去上学，他们当了五年工人，现在送她们上大学了，我送去的，也是走后门，我也有资产阶级法权，我送去，小谢不得不收，这些人不是坏人。</w:t>
      </w:r>
      <w:r>
        <w:rPr>
          <w:rFonts w:ascii="宋体" w:hAnsi="宋体" w:eastAsia="宋体"/>
          <w:color w:val="0070C0"/>
          <w:szCs w:val="21"/>
        </w:rPr>
        <w:t>【注：指原来给主席和其他政治局委员作政治秘书和医生的几个女同志】</w:t>
      </w:r>
      <w:bookmarkStart w:id="3" w:name="_Hlk48651153"/>
      <w:bookmarkEnd w:id="3"/>
    </w:p>
    <w:p>
      <w:pPr>
        <w:pStyle w:val="Normal"/>
        <w:rPr>
          <w:rFonts w:ascii="黑体" w:hAnsi="黑体" w:eastAsia="黑体"/>
          <w:sz w:val="28"/>
          <w:szCs w:val="28"/>
        </w:rPr>
      </w:pPr>
      <w:r>
        <w:rPr>
          <w:rFonts w:ascii="黑体" w:hAnsi="黑体" w:eastAsia="黑体"/>
          <w:sz w:val="28"/>
          <w:szCs w:val="28"/>
        </w:rPr>
        <w:t>在这里我同小平同志谈过一次。</w:t>
      </w:r>
    </w:p>
    <w:p>
      <w:pPr>
        <w:pStyle w:val="Normal"/>
        <w:rPr/>
      </w:pPr>
      <w:r>
        <w:rPr>
          <w:rFonts w:ascii="黑体" w:hAnsi="黑体" w:eastAsia="黑体"/>
          <w:sz w:val="28"/>
          <w:szCs w:val="28"/>
        </w:rPr>
        <w:t>你们只恨经验主义，不恨教条主义，二十八个半统治了四年之久，打着共产国际的旗帜，吓唬中国党，凡不赞成的就要打，俘虏了一批经验主义。你［周恩来］一个，朱德一个，还有别的人，主要是林彪、彭德怀。我讲恩来、朱德不够，没有林彪、彭德怀还没有力量。</w:t>
      </w:r>
      <w:r>
        <w:rPr>
          <w:rFonts w:ascii="宋体" w:hAnsi="宋体" w:eastAsia="宋体"/>
          <w:color w:val="0070C0"/>
          <w:szCs w:val="21"/>
        </w:rPr>
        <w:t>【注：参见主席的文章《驳第三次“左”倾路线》</w:t>
      </w:r>
      <w:hyperlink r:id="rId2">
        <w:r>
          <w:rPr>
            <w:rStyle w:val="InternetLink"/>
            <w:rFonts w:eastAsia="宋体" w:ascii="宋体" w:hAnsi="宋体"/>
            <w:szCs w:val="21"/>
          </w:rPr>
          <w:t>https://zhuanlan.zhihu.com/p/142050209</w:t>
        </w:r>
      </w:hyperlink>
      <w:r>
        <w:rPr>
          <w:rFonts w:ascii="宋体" w:hAnsi="宋体" w:eastAsia="宋体"/>
          <w:color w:val="0070C0"/>
          <w:szCs w:val="21"/>
        </w:rPr>
        <w:t>。主席的这篇文章点名批判了周恩来经验主义做了王明教条修正主义的帮凶，因此被修正主义者封锁，至今没有公布全文。江青在主席去世后要看这篇文章，也被华国锋列为一项罪行。（见华编纂的《王张江姚罪行材料之一》）】</w:t>
      </w:r>
      <w:r>
        <w:rPr>
          <w:rFonts w:ascii="黑体" w:hAnsi="黑体" w:eastAsia="黑体"/>
          <w:sz w:val="28"/>
          <w:szCs w:val="28"/>
        </w:rPr>
        <w:t>林彪写了短促突击，称赞华夫文章，反对邓、毛、谢、古。邓是你</w:t>
      </w:r>
      <w:r>
        <w:rPr>
          <w:rFonts w:ascii="仿宋" w:hAnsi="仿宋" w:eastAsia="仿宋"/>
          <w:sz w:val="28"/>
          <w:szCs w:val="28"/>
        </w:rPr>
        <w:t>（指小平）</w:t>
      </w:r>
      <w:r>
        <w:rPr>
          <w:rFonts w:ascii="黑体" w:hAnsi="黑体" w:eastAsia="黑体"/>
          <w:sz w:val="28"/>
          <w:szCs w:val="28"/>
        </w:rPr>
        <w:t>，毛是毛泽覃，谢是谢唯俊，古是古柏，其他的人（除邓以外）都牺牲了，我只见过你一面</w:t>
      </w:r>
      <w:r>
        <w:rPr>
          <w:rFonts w:ascii="仿宋" w:hAnsi="仿宋" w:eastAsia="仿宋"/>
          <w:sz w:val="28"/>
          <w:szCs w:val="28"/>
        </w:rPr>
        <w:t>（指邓）</w:t>
      </w:r>
      <w:r>
        <w:rPr>
          <w:rFonts w:ascii="黑体" w:hAnsi="黑体" w:eastAsia="黑体"/>
          <w:sz w:val="28"/>
          <w:szCs w:val="28"/>
        </w:rPr>
        <w:t>，你就是毛派的代表。</w:t>
      </w:r>
      <w:r>
        <w:rPr>
          <w:rFonts w:ascii="宋体" w:hAnsi="宋体" w:eastAsia="宋体"/>
          <w:color w:val="0070C0"/>
          <w:szCs w:val="21"/>
        </w:rPr>
        <w:t>【注：这是王明、博古的话】</w:t>
      </w:r>
      <w:r>
        <w:rPr>
          <w:rFonts w:ascii="黑体" w:hAnsi="黑体" w:eastAsia="黑体"/>
          <w:sz w:val="28"/>
          <w:szCs w:val="28"/>
        </w:rPr>
        <w:t>教育界、科学界、新闻界、文化艺术界，还有好多了，还有医学界，外国人放个屁都是香的。害得我有两年不能吃鸡蛋，因苏联人发表了一篇文章，说里面有胆固醇。后来又一篇文章说胆固醇不要紧，又说可以吃啦。月亮也是外国的好，不要看低教条主义。</w:t>
      </w:r>
    </w:p>
    <w:p>
      <w:pPr>
        <w:pStyle w:val="Normal"/>
        <w:rPr>
          <w:rFonts w:ascii="黑体" w:hAnsi="黑体" w:eastAsia="黑体"/>
          <w:sz w:val="28"/>
          <w:szCs w:val="28"/>
        </w:rPr>
      </w:pPr>
      <w:r>
        <w:rPr>
          <w:rFonts w:ascii="黑体" w:hAnsi="黑体" w:eastAsia="黑体"/>
          <w:sz w:val="28"/>
          <w:szCs w:val="28"/>
        </w:rPr>
        <w:t>有经验主义的人多，无非是不认识几个字，马列也不能看，他们只好凭经验办事。历来对经验主义是没有办法，我是没有办法，慢慢来，还要十年、八年，二十年，三十年可以好一些。太急了不好，不要急，一些观念连不起来。</w:t>
      </w:r>
    </w:p>
    <w:p>
      <w:pPr>
        <w:pStyle w:val="Normal"/>
        <w:rPr>
          <w:rFonts w:ascii="黑体" w:hAnsi="黑体" w:eastAsia="黑体"/>
          <w:sz w:val="28"/>
          <w:szCs w:val="28"/>
        </w:rPr>
      </w:pPr>
      <w:r>
        <w:rPr>
          <w:rFonts w:ascii="黑体" w:hAnsi="黑体" w:eastAsia="黑体"/>
          <w:sz w:val="28"/>
          <w:szCs w:val="28"/>
        </w:rPr>
        <w:t>我说的是安定团结，教条主义，经验主义，修正主义，又要批评资产阶级法权，不能过急，你们谁要过急就要摔下来。</w:t>
      </w:r>
      <w:r>
        <w:rPr>
          <w:rFonts w:ascii="仿宋" w:hAnsi="仿宋" w:eastAsia="仿宋"/>
          <w:sz w:val="28"/>
          <w:szCs w:val="28"/>
        </w:rPr>
        <w:t>（打手势）</w:t>
      </w:r>
    </w:p>
    <w:p>
      <w:pPr>
        <w:pStyle w:val="Normal"/>
        <w:rPr>
          <w:rFonts w:ascii="黑体" w:hAnsi="黑体" w:eastAsia="黑体"/>
          <w:sz w:val="28"/>
          <w:szCs w:val="28"/>
        </w:rPr>
      </w:pPr>
      <w:r>
        <w:rPr>
          <w:rFonts w:ascii="黑体" w:hAnsi="黑体" w:eastAsia="黑体"/>
          <w:sz w:val="28"/>
          <w:szCs w:val="28"/>
        </w:rPr>
        <w:t>不要分裂，要团结。要马列主义，不要搞修正主义；要团结，不要分裂；要光明正大，不要搞阴谋诡计。</w:t>
      </w:r>
      <w:r>
        <w:rPr>
          <w:rFonts w:ascii="宋体" w:hAnsi="宋体" w:eastAsia="宋体"/>
          <w:color w:val="0070C0"/>
          <w:szCs w:val="21"/>
        </w:rPr>
        <w:t>【注：这一句是针对所有政治局委员，果然华</w:t>
      </w:r>
      <w:r>
        <w:rPr>
          <w:rFonts w:eastAsia="宋体" w:ascii="宋体" w:hAnsi="宋体"/>
          <w:color w:val="0070C0"/>
          <w:szCs w:val="21"/>
        </w:rPr>
        <w:t>-</w:t>
      </w:r>
      <w:r>
        <w:rPr>
          <w:rFonts w:ascii="宋体" w:hAnsi="宋体" w:eastAsia="宋体"/>
          <w:color w:val="0070C0"/>
          <w:szCs w:val="21"/>
        </w:rPr>
        <w:t>邓集团发动了政变、搞修正主义、分裂、阴谋诡计】</w:t>
      </w:r>
      <w:r>
        <w:rPr>
          <w:rFonts w:ascii="黑体" w:hAnsi="黑体" w:eastAsia="黑体"/>
          <w:sz w:val="28"/>
          <w:szCs w:val="28"/>
        </w:rPr>
        <w:t>不要搞四人帮，你们不要搞了，为什么照样搞呀？</w:t>
      </w:r>
      <w:r>
        <w:rPr>
          <w:rFonts w:ascii="宋体" w:hAnsi="宋体" w:eastAsia="宋体"/>
          <w:color w:val="0070C0"/>
          <w:szCs w:val="21"/>
        </w:rPr>
        <w:t>【注：这就是华国锋所谓四人帮的出处。</w:t>
      </w:r>
      <w:bookmarkStart w:id="4" w:name="_Hlk48652858"/>
      <w:r>
        <w:rPr>
          <w:rFonts w:ascii="宋体" w:hAnsi="宋体" w:eastAsia="宋体"/>
          <w:color w:val="0070C0"/>
          <w:szCs w:val="21"/>
        </w:rPr>
        <w:t>主席也指责周恩来、叶剑英、李先念为“</w:t>
      </w:r>
      <w:r>
        <w:rPr>
          <w:rFonts w:ascii="黑体" w:hAnsi="黑体" w:eastAsia="黑体"/>
          <w:color w:val="0070C0"/>
          <w:szCs w:val="21"/>
        </w:rPr>
        <w:t>三人帮</w:t>
      </w:r>
      <w:r>
        <w:rPr>
          <w:rFonts w:ascii="宋体" w:hAnsi="宋体" w:eastAsia="宋体"/>
          <w:color w:val="0070C0"/>
          <w:szCs w:val="21"/>
        </w:rPr>
        <w:t>”，</w:t>
      </w:r>
      <w:bookmarkEnd w:id="4"/>
      <w:r>
        <w:rPr>
          <w:rFonts w:ascii="宋体" w:hAnsi="宋体" w:eastAsia="宋体"/>
          <w:color w:val="0070C0"/>
          <w:szCs w:val="21"/>
        </w:rPr>
        <w:t>这一点华则从来不敢提及。下文还指责了华的湖南帮（张平化等人）和叶剑英的广东帮】</w:t>
      </w:r>
      <w:r>
        <w:rPr>
          <w:rFonts w:ascii="黑体" w:hAnsi="黑体" w:eastAsia="黑体"/>
          <w:sz w:val="28"/>
          <w:szCs w:val="28"/>
        </w:rPr>
        <w:t>为什么不和二百多个中央委员搞团结，搞少数人不好，历来不好。这次犯错误，还是自我批评。这次和庐山会议不同，庐山会议反对林彪是对的。这一次还是三条，要马列不要修正，要团结不要分裂，要光明正大，不要搞阴谋诡计，就是不要搞宗派主义。这三条我重复一遍，要搞马列主义，不要搞修正主义；要团结，不要分裂；要光明正大，不要搞阴谋诡计。其他的事你们去议，治病救人，不处分任何人，一次会议解决不了。我的意见，我的看法，有的同志不信三条，也不听我的，这三条都忘记了。九大、十大都讲这三条，这三条要大家再议一下。</w:t>
      </w:r>
    </w:p>
    <w:p>
      <w:pPr>
        <w:pStyle w:val="Normal"/>
        <w:rPr>
          <w:rFonts w:ascii="黑体" w:hAnsi="黑体" w:eastAsia="黑体"/>
          <w:sz w:val="28"/>
          <w:szCs w:val="28"/>
        </w:rPr>
      </w:pPr>
      <w:r>
        <w:rPr>
          <w:rFonts w:ascii="黑体" w:hAnsi="黑体" w:eastAsia="黑体"/>
          <w:sz w:val="28"/>
          <w:szCs w:val="28"/>
        </w:rPr>
        <w:t>教育界、科学界、文艺界、新闻界、医务界，知识分子成堆的地方，其中也有好的，有点马列的。你们外交部也是知识分子成堆的地方，讲错了没有？你们两个是臭知识分子，你们自己承认，臭老九，老九不能走。</w:t>
      </w:r>
    </w:p>
    <w:p>
      <w:pPr>
        <w:pStyle w:val="Normal"/>
        <w:rPr>
          <w:rFonts w:ascii="黑体" w:hAnsi="黑体" w:eastAsia="黑体"/>
          <w:sz w:val="28"/>
          <w:szCs w:val="28"/>
        </w:rPr>
      </w:pPr>
      <w:r>
        <w:rPr>
          <w:rFonts w:ascii="黑体" w:hAnsi="黑体" w:eastAsia="黑体"/>
          <w:sz w:val="28"/>
          <w:szCs w:val="28"/>
        </w:rPr>
        <w:t>我要负责任，我犯了错误，春桥的文章，我没有看出来，春桥的文章是有理由的，因为一九五八年就写了文章？那时代还不认识他，好象不认识（</w:t>
      </w:r>
      <w:r>
        <w:rPr>
          <w:rFonts w:ascii="仿宋" w:hAnsi="仿宋" w:eastAsia="仿宋"/>
          <w:sz w:val="28"/>
          <w:szCs w:val="28"/>
        </w:rPr>
        <w:t>张春桥说：见过一面</w:t>
      </w:r>
      <w:r>
        <w:rPr>
          <w:rFonts w:ascii="黑体" w:hAnsi="黑体" w:eastAsia="黑体"/>
          <w:sz w:val="28"/>
          <w:szCs w:val="28"/>
        </w:rPr>
        <w:t>），没有印象，那篇文章我写了一个按语，人民日报登了，人民日报那时候是邓拓管的吧？ （</w:t>
      </w:r>
      <w:r>
        <w:rPr>
          <w:rFonts w:ascii="仿宋" w:hAnsi="仿宋" w:eastAsia="仿宋"/>
          <w:sz w:val="28"/>
          <w:szCs w:val="28"/>
        </w:rPr>
        <w:t>张春桥说：是吴冷西。</w:t>
      </w:r>
      <w:r>
        <w:rPr>
          <w:rFonts w:ascii="黑体" w:hAnsi="黑体" w:eastAsia="黑体"/>
          <w:sz w:val="28"/>
          <w:szCs w:val="28"/>
        </w:rPr>
        <w:t>）只有两篇文章是拥护的，其他的都是反对的，所以他有气。</w:t>
      </w:r>
      <w:r>
        <w:rPr>
          <w:rFonts w:ascii="宋体" w:hAnsi="宋体" w:eastAsia="宋体"/>
          <w:color w:val="0070C0"/>
          <w:szCs w:val="21"/>
        </w:rPr>
        <w:t>【注：主席在这里也是在保护张。】</w:t>
      </w:r>
    </w:p>
    <w:p>
      <w:pPr>
        <w:pStyle w:val="Normal"/>
        <w:rPr>
          <w:rFonts w:ascii="黑体" w:hAnsi="黑体" w:eastAsia="黑体"/>
          <w:sz w:val="28"/>
          <w:szCs w:val="28"/>
        </w:rPr>
      </w:pPr>
      <w:r>
        <w:rPr>
          <w:rFonts w:ascii="黑体" w:hAnsi="黑体" w:eastAsia="黑体"/>
          <w:sz w:val="28"/>
          <w:szCs w:val="28"/>
        </w:rPr>
        <w:t>我看问题不大，不要小题大作，但有问题要讲明白，上半年解决不了，下半年解决；今年解决不了，明年解决；明年解决不了，后年解决。</w:t>
      </w:r>
      <w:r>
        <w:rPr>
          <w:rFonts w:ascii="宋体" w:hAnsi="宋体" w:eastAsia="宋体"/>
          <w:color w:val="0070C0"/>
          <w:szCs w:val="21"/>
        </w:rPr>
        <w:t>【注：华国锋邓小平则认为是大问题，要小题大做、武力解决】</w:t>
      </w:r>
      <w:r>
        <w:rPr>
          <w:rFonts w:ascii="黑体" w:hAnsi="黑体" w:eastAsia="黑体"/>
          <w:sz w:val="28"/>
          <w:szCs w:val="28"/>
        </w:rPr>
        <w:t>我看批判经验主义的人，自己就是经验主义，马列主义不多，有一些，不多，跟我差不多。</w:t>
      </w:r>
      <w:r>
        <w:rPr>
          <w:rFonts w:ascii="宋体" w:hAnsi="宋体" w:eastAsia="宋体"/>
          <w:color w:val="0070C0"/>
          <w:szCs w:val="21"/>
        </w:rPr>
        <w:t>【注：主要指江青】</w:t>
      </w:r>
      <w:r>
        <w:rPr>
          <w:rFonts w:ascii="黑体" w:hAnsi="黑体" w:eastAsia="黑体"/>
          <w:sz w:val="28"/>
          <w:szCs w:val="28"/>
        </w:rPr>
        <w:t>不作自我批评不好，要人家作，自己不作。中国与俄国的经验批判主义，列宁说：那些人是大知识分子，完全是巴克莱学说。巴克莱是英国的一个大主教，你们去把列宁的书看一看。</w:t>
      </w:r>
    </w:p>
    <w:p>
      <w:pPr>
        <w:pStyle w:val="Normal"/>
        <w:rPr>
          <w:rFonts w:ascii="仿宋" w:hAnsi="仿宋" w:eastAsia="仿宋"/>
          <w:sz w:val="28"/>
          <w:szCs w:val="28"/>
        </w:rPr>
      </w:pPr>
      <w:r>
        <w:rPr>
          <w:rFonts w:ascii="仿宋" w:hAnsi="仿宋" w:eastAsia="仿宋"/>
          <w:sz w:val="28"/>
          <w:szCs w:val="28"/>
        </w:rPr>
        <w:t>（江青说：主席是不是说看《唯物主义和经验批判主义》？）</w:t>
      </w:r>
    </w:p>
    <w:p>
      <w:pPr>
        <w:pStyle w:val="Normal"/>
        <w:rPr>
          <w:rFonts w:ascii="仿宋" w:hAnsi="仿宋" w:eastAsia="仿宋"/>
          <w:sz w:val="28"/>
          <w:szCs w:val="28"/>
        </w:rPr>
      </w:pPr>
      <w:r>
        <w:rPr>
          <w:rFonts w:ascii="仿宋" w:hAnsi="仿宋" w:eastAsia="仿宋"/>
          <w:sz w:val="28"/>
          <w:szCs w:val="28"/>
        </w:rPr>
        <w:t>毛说：</w:t>
      </w:r>
      <w:r>
        <w:rPr>
          <w:rFonts w:ascii="黑体" w:hAnsi="黑体" w:eastAsia="黑体"/>
          <w:sz w:val="28"/>
          <w:szCs w:val="28"/>
        </w:rPr>
        <w:t>嗯。</w:t>
      </w:r>
    </w:p>
    <w:p>
      <w:pPr>
        <w:pStyle w:val="Normal"/>
        <w:rPr>
          <w:rFonts w:ascii="仿宋" w:hAnsi="仿宋" w:eastAsia="仿宋"/>
          <w:sz w:val="28"/>
          <w:szCs w:val="28"/>
        </w:rPr>
      </w:pPr>
      <w:r>
        <w:rPr>
          <w:rFonts w:ascii="仿宋" w:hAnsi="仿宋" w:eastAsia="仿宋"/>
          <w:sz w:val="28"/>
          <w:szCs w:val="28"/>
        </w:rPr>
        <w:t>毛说：</w:t>
      </w:r>
      <w:r>
        <w:rPr>
          <w:rFonts w:ascii="黑体" w:hAnsi="黑体" w:eastAsia="黑体"/>
          <w:sz w:val="28"/>
          <w:szCs w:val="28"/>
        </w:rPr>
        <w:t>那是谁？</w:t>
      </w:r>
    </w:p>
    <w:p>
      <w:pPr>
        <w:pStyle w:val="Normal"/>
        <w:rPr>
          <w:rFonts w:ascii="仿宋" w:hAnsi="仿宋" w:eastAsia="仿宋"/>
          <w:sz w:val="28"/>
          <w:szCs w:val="28"/>
        </w:rPr>
      </w:pPr>
      <w:r>
        <w:rPr>
          <w:rFonts w:ascii="仿宋" w:hAnsi="仿宋" w:eastAsia="仿宋"/>
          <w:sz w:val="28"/>
          <w:szCs w:val="28"/>
        </w:rPr>
        <w:t>（张玉凤：江青同志。）</w:t>
      </w:r>
    </w:p>
    <w:p>
      <w:pPr>
        <w:pStyle w:val="Normal"/>
        <w:rPr>
          <w:rFonts w:ascii="黑体" w:hAnsi="黑体" w:eastAsia="黑体"/>
          <w:sz w:val="28"/>
          <w:szCs w:val="28"/>
        </w:rPr>
      </w:pPr>
      <w:r>
        <w:rPr>
          <w:rFonts w:ascii="黑体" w:hAnsi="黑体" w:eastAsia="黑体"/>
          <w:sz w:val="28"/>
          <w:szCs w:val="28"/>
        </w:rPr>
        <w:t>江青同志党的一大半没有参加，陈独秀、瞿秋白、李立三、罗章龙、王明、张国焘，都没有参加斗争，没有参加长征，所以也难怪。我看江青就是一个小小的经验主义者，教条主义谈不上，她不像王明那样写了一篇文章《更加布尔什维克化》，也不会象张闻天那样写机会主义的动摇。不要随便，要有纪律，要谨慎，不要个人自作主张，要跟政治局讨论，有意见要在政治局讨论，印成文件发下去，要以中央的名义，不要用个人的名义，比如也不要以我的名义，我是从来不送什么材料的。这一回跑了十个月，没有讲过什么话，没有发表什么意见，因为中央没有委托我，我在外面养病，我一面养病，一面听文件，每天都有飞机送。现在上帝还没要我去，我还能想，还能听，还能讲，讲不行还能写。我能吃饭，能睡觉。</w:t>
      </w:r>
      <w:r>
        <w:rPr>
          <w:rFonts w:ascii="宋体" w:hAnsi="宋体" w:eastAsia="宋体"/>
          <w:color w:val="0070C0"/>
          <w:szCs w:val="21"/>
        </w:rPr>
        <w:t>【注：对江青同志的批评，送材料指江青以个人名义给各单位寄皮批林批孔材料】</w:t>
      </w:r>
    </w:p>
    <w:p>
      <w:pPr>
        <w:pStyle w:val="Normal"/>
        <w:rPr>
          <w:rFonts w:ascii="黑体" w:hAnsi="黑体" w:eastAsia="黑体"/>
          <w:sz w:val="28"/>
          <w:szCs w:val="28"/>
        </w:rPr>
      </w:pPr>
      <w:r>
        <w:rPr>
          <w:rFonts w:ascii="黑体" w:hAnsi="黑体" w:eastAsia="黑体"/>
          <w:sz w:val="28"/>
          <w:szCs w:val="28"/>
        </w:rPr>
        <w:t>要守纪律，军队要谨慎，中央委员更要谨慎。</w:t>
      </w:r>
      <w:r>
        <w:rPr>
          <w:rFonts w:ascii="宋体" w:hAnsi="宋体" w:eastAsia="宋体"/>
          <w:color w:val="0070C0"/>
          <w:szCs w:val="21"/>
        </w:rPr>
        <w:t>【注：对修正主义军阀的警告】</w:t>
      </w:r>
      <w:r>
        <w:rPr>
          <w:rFonts w:ascii="黑体" w:hAnsi="黑体" w:eastAsia="黑体"/>
          <w:sz w:val="28"/>
          <w:szCs w:val="28"/>
        </w:rPr>
        <w:t>我跟江青谈过一次，我跟小平谈过一次。王洪文要见我，江青又打来电话要见我，我说不见，要见请大家一起来，完了。对不起，我就是这样，我没有更多的话，就是三句，九次、十次代表大会都是三句，</w:t>
      </w:r>
      <w:bookmarkStart w:id="5" w:name="_Hlk48652248"/>
      <w:r>
        <w:rPr>
          <w:rFonts w:ascii="黑体" w:hAnsi="黑体" w:eastAsia="黑体"/>
          <w:sz w:val="28"/>
          <w:szCs w:val="28"/>
        </w:rPr>
        <w:t>要马列不要修正，要团结不要分裂，要光明正大不要搞阴谋诡计</w:t>
      </w:r>
      <w:bookmarkEnd w:id="5"/>
      <w:r>
        <w:rPr>
          <w:rFonts w:ascii="黑体" w:hAnsi="黑体" w:eastAsia="黑体"/>
          <w:sz w:val="28"/>
          <w:szCs w:val="28"/>
        </w:rPr>
        <w:t>。不要搞什么帮，什么广东帮、湖南帮</w:t>
      </w:r>
      <w:bookmarkStart w:id="6" w:name="_Hlk48651878"/>
      <w:r>
        <w:rPr>
          <w:rFonts w:ascii="宋体" w:hAnsi="宋体" w:eastAsia="宋体"/>
          <w:color w:val="0070C0"/>
          <w:szCs w:val="21"/>
        </w:rPr>
        <w:t>【注：华的湖南帮（张平化等人）和叶剑英的广东帮】</w:t>
      </w:r>
      <w:bookmarkEnd w:id="6"/>
      <w:r>
        <w:rPr>
          <w:rFonts w:ascii="黑体" w:hAnsi="黑体" w:eastAsia="黑体"/>
          <w:sz w:val="28"/>
          <w:szCs w:val="28"/>
        </w:rPr>
        <w:t>，粤汉铁路长沙修理厂不收湖南人，只收广东人，广东帮。罢工的时候，还没有修这条铁路，二○年、二一年、二二年，这三年我是在湖南搞工人运动，粤汉、安源煤矿，湖南一些工厂，株洲、萍乡、粤汉路、株萍路、安源煤矿、水口山锡矿，名日锡矿，其实没有锡。</w:t>
      </w:r>
    </w:p>
    <w:p>
      <w:pPr>
        <w:pStyle w:val="Normal"/>
        <w:rPr>
          <w:rFonts w:ascii="黑体" w:hAnsi="黑体" w:eastAsia="黑体"/>
          <w:sz w:val="28"/>
          <w:szCs w:val="28"/>
        </w:rPr>
      </w:pPr>
      <w:r>
        <w:rPr>
          <w:rFonts w:eastAsia="黑体" w:ascii="黑体" w:hAnsi="黑体"/>
          <w:sz w:val="28"/>
          <w:szCs w:val="28"/>
        </w:rPr>
        <w:t>“</w:t>
      </w:r>
      <w:r>
        <w:rPr>
          <w:rFonts w:ascii="黑体" w:hAnsi="黑体" w:eastAsia="黑体"/>
          <w:sz w:val="28"/>
          <w:szCs w:val="28"/>
        </w:rPr>
        <w:t>无锡锡山山无锡</w:t>
      </w:r>
    </w:p>
    <w:p>
      <w:pPr>
        <w:pStyle w:val="Normal"/>
        <w:rPr>
          <w:rFonts w:ascii="黑体" w:hAnsi="黑体" w:eastAsia="黑体"/>
          <w:sz w:val="28"/>
          <w:szCs w:val="28"/>
        </w:rPr>
      </w:pPr>
      <w:r>
        <w:rPr>
          <w:rFonts w:ascii="黑体" w:hAnsi="黑体" w:eastAsia="黑体"/>
          <w:sz w:val="28"/>
          <w:szCs w:val="28"/>
        </w:rPr>
        <w:t>平湖湖水水平湖</w:t>
      </w:r>
    </w:p>
    <w:p>
      <w:pPr>
        <w:pStyle w:val="Normal"/>
        <w:rPr>
          <w:rFonts w:ascii="黑体" w:hAnsi="黑体" w:eastAsia="黑体"/>
          <w:sz w:val="28"/>
          <w:szCs w:val="28"/>
        </w:rPr>
      </w:pPr>
      <w:r>
        <w:rPr>
          <w:rFonts w:ascii="黑体" w:hAnsi="黑体" w:eastAsia="黑体"/>
          <w:sz w:val="28"/>
          <w:szCs w:val="28"/>
        </w:rPr>
        <w:t>常德德山山有德</w:t>
      </w:r>
    </w:p>
    <w:p>
      <w:pPr>
        <w:pStyle w:val="Normal"/>
        <w:rPr>
          <w:rFonts w:ascii="黑体" w:hAnsi="黑体" w:eastAsia="黑体"/>
          <w:sz w:val="28"/>
          <w:szCs w:val="28"/>
        </w:rPr>
      </w:pPr>
      <w:r>
        <w:rPr>
          <w:rFonts w:ascii="黑体" w:hAnsi="黑体" w:eastAsia="黑体"/>
          <w:sz w:val="28"/>
          <w:szCs w:val="28"/>
        </w:rPr>
        <w:t>长沙沙水水无沙”</w:t>
      </w:r>
      <w:r>
        <w:rPr>
          <w:rFonts w:ascii="宋体" w:hAnsi="宋体" w:eastAsia="宋体"/>
          <w:color w:val="0070C0"/>
          <w:szCs w:val="21"/>
        </w:rPr>
        <w:t xml:space="preserve"> 【注：引用了一副对联】</w:t>
      </w:r>
    </w:p>
    <w:p>
      <w:pPr>
        <w:pStyle w:val="Normal"/>
        <w:rPr>
          <w:rFonts w:ascii="黑体" w:hAnsi="黑体" w:eastAsia="黑体"/>
          <w:sz w:val="28"/>
          <w:szCs w:val="28"/>
        </w:rPr>
      </w:pPr>
      <w:r>
        <w:rPr>
          <w:rFonts w:ascii="黑体" w:hAnsi="黑体" w:eastAsia="黑体"/>
          <w:sz w:val="28"/>
          <w:szCs w:val="28"/>
        </w:rPr>
        <w:t>我说“才饮长沙水”，就是白沙井的水。“武昌鱼”不是今天的武昌，是古代的武昌，在现在的武昌到大冶之间，叫什么县我忘了，那个地方出鳊鱼。孙权要搬家，老百姓说，宁饮扬州水，不食武昌鱼。所以我说，“才饮长沙水，又食武昌鱼”。</w:t>
      </w:r>
      <w:r>
        <w:rPr>
          <w:rFonts w:ascii="宋体" w:hAnsi="宋体" w:eastAsia="宋体"/>
          <w:color w:val="0070C0"/>
          <w:szCs w:val="21"/>
        </w:rPr>
        <w:t>【注：主席《水调歌头</w:t>
      </w:r>
      <w:r>
        <w:rPr>
          <w:rFonts w:eastAsia="宋体" w:ascii="宋体" w:hAnsi="宋体"/>
          <w:color w:val="0070C0"/>
          <w:szCs w:val="21"/>
        </w:rPr>
        <w:t>·</w:t>
      </w:r>
      <w:r>
        <w:rPr>
          <w:rFonts w:ascii="宋体" w:hAnsi="宋体" w:eastAsia="宋体"/>
          <w:color w:val="0070C0"/>
          <w:szCs w:val="21"/>
        </w:rPr>
        <w:t>游泳》的诗句】</w:t>
      </w:r>
      <w:r>
        <w:rPr>
          <w:rFonts w:ascii="黑体" w:hAnsi="黑体" w:eastAsia="黑体"/>
          <w:sz w:val="28"/>
          <w:szCs w:val="28"/>
        </w:rPr>
        <w:t>孙权后来搬到南京，把武昌的木料下运南京，孙权是个能干的人。</w:t>
      </w:r>
    </w:p>
    <w:p>
      <w:pPr>
        <w:pStyle w:val="Normal"/>
        <w:rPr>
          <w:rFonts w:ascii="黑体" w:hAnsi="黑体" w:eastAsia="黑体"/>
          <w:sz w:val="28"/>
          <w:szCs w:val="28"/>
        </w:rPr>
      </w:pPr>
      <w:r>
        <w:rPr>
          <w:rFonts w:ascii="黑体" w:hAnsi="黑体" w:eastAsia="黑体"/>
          <w:sz w:val="28"/>
          <w:szCs w:val="28"/>
        </w:rPr>
        <w:t>天下英雄谁敌手，曹刘，当今惜无孙仲谋。他</w:t>
      </w:r>
      <w:r>
        <w:rPr>
          <w:rFonts w:ascii="仿宋" w:hAnsi="仿宋" w:eastAsia="仿宋"/>
          <w:sz w:val="28"/>
          <w:szCs w:val="28"/>
        </w:rPr>
        <w:t>（指叶剑英）</w:t>
      </w:r>
      <w:r>
        <w:rPr>
          <w:rFonts w:ascii="黑体" w:hAnsi="黑体" w:eastAsia="黑体"/>
          <w:sz w:val="28"/>
          <w:szCs w:val="28"/>
        </w:rPr>
        <w:t>看不起吴法宪。刘是刘震，曹是曹里怀，就是说吴法宪不行 。</w:t>
      </w:r>
      <w:r>
        <w:rPr>
          <w:rFonts w:ascii="宋体" w:hAnsi="宋体" w:eastAsia="宋体"/>
          <w:color w:val="0070C0"/>
          <w:szCs w:val="21"/>
        </w:rPr>
        <w:t>【注：孙仲谋即三国时期的孙权，可能代指左中右各方都能承认的接班人？】</w:t>
      </w:r>
    </w:p>
    <w:p>
      <w:pPr>
        <w:pStyle w:val="Normal"/>
        <w:rPr>
          <w:rFonts w:ascii="仿宋" w:hAnsi="仿宋" w:eastAsia="仿宋"/>
          <w:sz w:val="28"/>
          <w:szCs w:val="28"/>
        </w:rPr>
      </w:pPr>
      <w:r>
        <w:rPr>
          <w:rFonts w:ascii="仿宋" w:hAnsi="仿宋" w:eastAsia="仿宋"/>
          <w:sz w:val="28"/>
          <w:szCs w:val="28"/>
        </w:rPr>
        <w:t>（毛要叶剑英念了一首辛弃疾的诗）</w:t>
      </w:r>
    </w:p>
    <w:p>
      <w:pPr>
        <w:pStyle w:val="Normal"/>
        <w:rPr>
          <w:rFonts w:ascii="仿宋" w:hAnsi="仿宋" w:eastAsia="仿宋"/>
          <w:sz w:val="28"/>
          <w:szCs w:val="28"/>
        </w:rPr>
      </w:pPr>
      <w:r>
        <w:rPr>
          <w:rFonts w:ascii="仿宋" w:hAnsi="仿宋" w:eastAsia="仿宋"/>
          <w:sz w:val="28"/>
          <w:szCs w:val="28"/>
        </w:rPr>
        <w:t>《南乡子》：“何处望神州？满眼风光北固楼，千古兴亡多少事，悠悠，不尽长江滚滚流。</w:t>
      </w:r>
    </w:p>
    <w:p>
      <w:pPr>
        <w:pStyle w:val="Normal"/>
        <w:rPr>
          <w:rFonts w:ascii="仿宋" w:hAnsi="仿宋" w:eastAsia="仿宋"/>
          <w:sz w:val="28"/>
          <w:szCs w:val="28"/>
        </w:rPr>
      </w:pPr>
      <w:r>
        <w:rPr>
          <w:rFonts w:ascii="仿宋" w:hAnsi="仿宋" w:eastAsia="仿宋"/>
          <w:sz w:val="28"/>
          <w:szCs w:val="28"/>
        </w:rPr>
        <w:t>年少万兜鍪，坐断东南战未休，天下英雄谁敌手？曹刘，生子当如孙仲谋。”</w:t>
      </w:r>
    </w:p>
    <w:p>
      <w:pPr>
        <w:pStyle w:val="Normal"/>
        <w:rPr>
          <w:rFonts w:ascii="仿宋" w:hAnsi="仿宋" w:eastAsia="仿宋"/>
          <w:sz w:val="28"/>
          <w:szCs w:val="28"/>
        </w:rPr>
      </w:pPr>
      <w:r>
        <w:rPr>
          <w:rFonts w:ascii="仿宋" w:hAnsi="仿宋" w:eastAsia="仿宋"/>
          <w:sz w:val="28"/>
          <w:szCs w:val="28"/>
        </w:rPr>
        <w:t>毛说：</w:t>
      </w:r>
      <w:r>
        <w:rPr>
          <w:rFonts w:ascii="黑体" w:hAnsi="黑体" w:eastAsia="黑体"/>
          <w:sz w:val="28"/>
          <w:szCs w:val="28"/>
        </w:rPr>
        <w:t>此人</w:t>
      </w:r>
      <w:r>
        <w:rPr>
          <w:rFonts w:ascii="仿宋" w:hAnsi="仿宋" w:eastAsia="仿宋"/>
          <w:sz w:val="28"/>
          <w:szCs w:val="28"/>
        </w:rPr>
        <w:t>（指叶）</w:t>
      </w:r>
      <w:r>
        <w:rPr>
          <w:rFonts w:ascii="黑体" w:hAnsi="黑体" w:eastAsia="黑体"/>
          <w:sz w:val="28"/>
          <w:szCs w:val="28"/>
        </w:rPr>
        <w:t>有些文化。“天下英雄谁敌手，曹刘，当今惜无孙仲谋”，看不起吴法宪。黄吴李邱不是曹刘，刘是刘震，曹是曹里怀，就是吴法宪不行。</w:t>
      </w:r>
      <w:r>
        <w:rPr>
          <w:rFonts w:ascii="宋体" w:hAnsi="宋体" w:eastAsia="宋体"/>
          <w:color w:val="0070C0"/>
          <w:szCs w:val="21"/>
        </w:rPr>
        <w:t>【注：吴法宪是林彪路线的干将，参与谋划反革命军事政变，失败。这里也是敲打叶剑英不要做吴法宪】</w:t>
      </w:r>
    </w:p>
    <w:p>
      <w:pPr>
        <w:pStyle w:val="Normal"/>
        <w:rPr>
          <w:rFonts w:ascii="仿宋" w:hAnsi="仿宋" w:eastAsia="仿宋"/>
          <w:sz w:val="28"/>
          <w:szCs w:val="28"/>
        </w:rPr>
      </w:pPr>
      <w:r>
        <w:rPr>
          <w:rFonts w:ascii="仿宋" w:hAnsi="仿宋" w:eastAsia="仿宋"/>
          <w:sz w:val="28"/>
          <w:szCs w:val="28"/>
        </w:rPr>
        <w:t>（周恩来说：今天就到这里结束吧，主席休息一下。）</w:t>
      </w:r>
    </w:p>
    <w:p>
      <w:pPr>
        <w:pStyle w:val="Normal"/>
        <w:rPr>
          <w:rFonts w:ascii="仿宋" w:hAnsi="仿宋" w:eastAsia="仿宋"/>
          <w:sz w:val="28"/>
          <w:szCs w:val="28"/>
        </w:rPr>
      </w:pPr>
      <w:r>
        <w:rPr>
          <w:rFonts w:ascii="仿宋" w:hAnsi="仿宋" w:eastAsia="仿宋"/>
          <w:sz w:val="28"/>
          <w:szCs w:val="28"/>
        </w:rPr>
        <w:t>（到会者与毛一一握手告别）</w:t>
      </w:r>
    </w:p>
    <w:p>
      <w:pPr>
        <w:pStyle w:val="Normal"/>
        <w:rPr>
          <w:rFonts w:ascii="仿宋" w:hAnsi="仿宋" w:eastAsia="仿宋"/>
          <w:sz w:val="28"/>
          <w:szCs w:val="28"/>
        </w:rPr>
      </w:pPr>
      <w:r>
        <w:rPr>
          <w:rFonts w:ascii="仿宋" w:hAnsi="仿宋" w:eastAsia="仿宋"/>
          <w:sz w:val="28"/>
          <w:szCs w:val="28"/>
        </w:rPr>
        <w:t>（在与周握手时）毛说：</w:t>
      </w:r>
      <w:r>
        <w:rPr>
          <w:rFonts w:ascii="黑体" w:hAnsi="黑体" w:eastAsia="黑体"/>
          <w:sz w:val="28"/>
          <w:szCs w:val="28"/>
        </w:rPr>
        <w:t>还是三句话。</w:t>
      </w:r>
      <w:r>
        <w:rPr>
          <w:rFonts w:ascii="宋体" w:hAnsi="宋体" w:eastAsia="宋体"/>
          <w:color w:val="0070C0"/>
          <w:szCs w:val="21"/>
        </w:rPr>
        <w:t>【注：对周警告，指要马列不要修正，要团结不要分裂，要光明正大不要搞阴谋诡计三句】</w:t>
      </w:r>
    </w:p>
    <w:p>
      <w:pPr>
        <w:pStyle w:val="Normal"/>
        <w:rPr>
          <w:rFonts w:ascii="仿宋" w:hAnsi="仿宋" w:eastAsia="仿宋"/>
          <w:sz w:val="28"/>
          <w:szCs w:val="28"/>
        </w:rPr>
      </w:pPr>
      <w:r>
        <w:rPr>
          <w:rFonts w:ascii="仿宋" w:hAnsi="仿宋" w:eastAsia="仿宋"/>
          <w:sz w:val="28"/>
          <w:szCs w:val="28"/>
        </w:rPr>
        <w:t>（在与王洪文握手时，王说：按主席的指示办。）毛说：</w:t>
      </w:r>
      <w:r>
        <w:rPr>
          <w:rFonts w:ascii="黑体" w:hAnsi="黑体" w:eastAsia="黑体"/>
          <w:sz w:val="28"/>
          <w:szCs w:val="28"/>
        </w:rPr>
        <w:t>你不要</w:t>
      </w:r>
      <w:r>
        <w:rPr>
          <w:rFonts w:ascii="仿宋" w:hAnsi="仿宋" w:eastAsia="仿宋"/>
          <w:sz w:val="28"/>
          <w:szCs w:val="28"/>
        </w:rPr>
        <w:t>（作手势翻过来翻过去）。</w:t>
      </w:r>
      <w:bookmarkStart w:id="7" w:name="_Hlk48652830"/>
      <w:r>
        <w:rPr>
          <w:rFonts w:ascii="宋体" w:hAnsi="宋体" w:eastAsia="宋体"/>
          <w:color w:val="0070C0"/>
          <w:szCs w:val="21"/>
        </w:rPr>
        <w:t>【注：指王洪文时常动摇】</w:t>
      </w:r>
      <w:bookmarkEnd w:id="7"/>
    </w:p>
    <w:p>
      <w:pPr>
        <w:pStyle w:val="Normal"/>
        <w:rPr>
          <w:rFonts w:ascii="仿宋" w:hAnsi="仿宋" w:eastAsia="仿宋"/>
          <w:sz w:val="28"/>
          <w:szCs w:val="28"/>
        </w:rPr>
      </w:pPr>
      <w:r>
        <w:rPr>
          <w:rFonts w:ascii="仿宋" w:hAnsi="仿宋" w:eastAsia="仿宋"/>
          <w:sz w:val="28"/>
          <w:szCs w:val="28"/>
        </w:rPr>
        <w:t>江青说：听主席的。</w:t>
      </w:r>
    </w:p>
    <w:p>
      <w:pPr>
        <w:pStyle w:val="Normal"/>
        <w:rPr>
          <w:rFonts w:ascii="仿宋" w:hAnsi="仿宋" w:eastAsia="仿宋"/>
          <w:sz w:val="28"/>
          <w:szCs w:val="28"/>
        </w:rPr>
      </w:pPr>
      <w:r>
        <w:rPr>
          <w:rFonts w:ascii="仿宋" w:hAnsi="仿宋" w:eastAsia="仿宋"/>
          <w:sz w:val="28"/>
          <w:szCs w:val="28"/>
        </w:rPr>
        <w:t>张春桥说：按主席的指示办。</w:t>
      </w:r>
    </w:p>
    <w:p>
      <w:pPr>
        <w:pStyle w:val="Normal"/>
        <w:rPr>
          <w:rFonts w:ascii="仿宋" w:hAnsi="仿宋" w:eastAsia="仿宋"/>
          <w:sz w:val="28"/>
          <w:szCs w:val="28"/>
        </w:rPr>
      </w:pPr>
      <w:r>
        <w:rPr>
          <w:rFonts w:ascii="仿宋" w:hAnsi="仿宋" w:eastAsia="仿宋"/>
          <w:sz w:val="28"/>
          <w:szCs w:val="28"/>
        </w:rPr>
        <w:t>姚文元说：照主席的指示办。</w:t>
      </w:r>
    </w:p>
    <w:p>
      <w:pPr>
        <w:pStyle w:val="Normal"/>
        <w:rPr>
          <w:rFonts w:ascii="仿宋" w:hAnsi="仿宋" w:eastAsia="仿宋"/>
          <w:sz w:val="28"/>
          <w:szCs w:val="28"/>
        </w:rPr>
      </w:pPr>
      <w:r>
        <w:rPr>
          <w:rFonts w:ascii="仿宋" w:hAnsi="仿宋" w:eastAsia="仿宋"/>
          <w:sz w:val="28"/>
          <w:szCs w:val="28"/>
        </w:rPr>
        <w:t>（在与陈锡联握手时）毛说：</w:t>
      </w:r>
      <w:r>
        <w:rPr>
          <w:rFonts w:ascii="黑体" w:hAnsi="黑体" w:eastAsia="黑体"/>
          <w:sz w:val="28"/>
          <w:szCs w:val="28"/>
        </w:rPr>
        <w:t>司令官呢。</w:t>
      </w:r>
      <w:r>
        <w:rPr>
          <w:rFonts w:ascii="宋体" w:hAnsi="宋体" w:eastAsia="宋体"/>
          <w:color w:val="0070C0"/>
          <w:szCs w:val="21"/>
        </w:rPr>
        <w:t>【注：仍然是要陈取代叶剑英管理军委】</w:t>
      </w:r>
    </w:p>
    <w:p>
      <w:pPr>
        <w:pStyle w:val="Normal"/>
        <w:rPr>
          <w:rFonts w:ascii="仿宋" w:hAnsi="仿宋" w:eastAsia="仿宋"/>
          <w:sz w:val="28"/>
          <w:szCs w:val="28"/>
        </w:rPr>
      </w:pPr>
      <w:r>
        <w:rPr>
          <w:rFonts w:ascii="仿宋" w:hAnsi="仿宋" w:eastAsia="仿宋"/>
          <w:sz w:val="28"/>
          <w:szCs w:val="28"/>
        </w:rPr>
        <w:t>（吴桂贤说：主席保重。）</w:t>
      </w:r>
    </w:p>
    <w:p>
      <w:pPr>
        <w:pStyle w:val="Normal"/>
        <w:rPr>
          <w:rFonts w:ascii="仿宋" w:hAnsi="仿宋" w:eastAsia="仿宋"/>
          <w:sz w:val="28"/>
          <w:szCs w:val="28"/>
        </w:rPr>
      </w:pPr>
      <w:r>
        <w:rPr>
          <w:rFonts w:ascii="仿宋" w:hAnsi="仿宋" w:eastAsia="仿宋"/>
          <w:sz w:val="28"/>
          <w:szCs w:val="28"/>
        </w:rPr>
        <w:t>【注：此件是中央办公厅秘书局提供的。】</w:t>
      </w:r>
    </w:p>
    <w:p>
      <w:pPr>
        <w:pStyle w:val="Normal"/>
        <w:rPr>
          <w:rFonts w:ascii="宋体" w:hAnsi="宋体" w:eastAsia="宋体"/>
          <w:sz w:val="28"/>
          <w:szCs w:val="28"/>
        </w:rPr>
      </w:pPr>
      <w:r>
        <w:rPr>
          <w:rFonts w:eastAsia="宋体" w:ascii="宋体" w:hAnsi="宋体"/>
          <w:sz w:val="28"/>
          <w:szCs w:val="28"/>
        </w:rPr>
      </w:r>
    </w:p>
    <w:p>
      <w:pPr>
        <w:pStyle w:val="Normal"/>
        <w:rPr>
          <w:rFonts w:ascii="仿宋" w:hAnsi="仿宋" w:eastAsia="仿宋" w:cs="Times New Roman"/>
          <w:sz w:val="28"/>
          <w:szCs w:val="28"/>
        </w:rPr>
      </w:pPr>
      <w:r>
        <w:rPr/>
      </w:r>
    </w:p>
    <w:sectPr>
      <w:type w:val="nextPage"/>
      <w:pgSz w:w="11906" w:h="16838"/>
      <w:pgMar w:left="1800" w:right="1800" w:header="0" w:top="1440" w:footer="0" w:bottom="1440" w:gutter="0"/>
      <w:pgNumType w:fmt="decimal"/>
      <w:formProt w:val="false"/>
      <w:textDirection w:val="lrTb"/>
      <w:docGrid w:type="lines" w:linePitch="312"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等线">
    <w:charset w:val="01"/>
    <w:family w:val="roman"/>
    <w:pitch w:val="variable"/>
  </w:font>
  <w:font w:name="Times New Roman">
    <w:charset w:val="01"/>
    <w:family w:val="roman"/>
    <w:pitch w:val="variable"/>
  </w:font>
  <w:font w:name="宋体">
    <w:charset w:val="01"/>
    <w:family w:val="roman"/>
    <w:pitch w:val="variable"/>
  </w:font>
  <w:font w:name="Liberation Sans">
    <w:altName w:val="Arial"/>
    <w:charset w:val="01"/>
    <w:family w:val="swiss"/>
    <w:pitch w:val="variable"/>
  </w:font>
  <w:font w:name="仿宋">
    <w:charset w:val="01"/>
    <w:family w:val="roman"/>
    <w:pitch w:val="variable"/>
  </w:font>
  <w:font w:name="黑体">
    <w:charset w:val="01"/>
    <w:family w:val="roman"/>
    <w:pitch w:val="variable"/>
  </w:font>
</w:fonts>
</file>

<file path=word/settings.xml><?xml version="1.0" encoding="utf-8"?>
<w:settings xmlns:w="http://schemas.openxmlformats.org/wordprocessingml/2006/main">
  <w:zoom w:percent="100"/>
  <w:defaultTabStop w:val="420"/>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等线" w:hAnsi="等线" w:eastAsia="等线" w:cs="" w:asciiTheme="minorHAnsi" w:cstheme="minorBidi" w:eastAsiaTheme="minorEastAsia" w:hAnsiTheme="minorHAnsi"/>
        <w:kern w:val="2"/>
        <w:sz w:val="21"/>
        <w:szCs w:val="22"/>
        <w:lang w:val="en-US" w:eastAsia="zh-CN"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jc w:val="both"/>
    </w:pPr>
    <w:rPr>
      <w:rFonts w:ascii="等线" w:hAnsi="等线" w:eastAsia="等线" w:cs="" w:asciiTheme="minorHAnsi" w:cstheme="minorBidi" w:eastAsiaTheme="minorEastAsia" w:hAnsiTheme="minorHAnsi"/>
      <w:color w:val="auto"/>
      <w:kern w:val="2"/>
      <w:sz w:val="21"/>
      <w:szCs w:val="22"/>
      <w:lang w:val="en-US" w:eastAsia="zh-CN"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b54056"/>
    <w:rPr>
      <w:color w:val="0563C1" w:themeColor="hyperlink"/>
      <w:u w:val="single"/>
    </w:rPr>
  </w:style>
  <w:style w:type="character" w:styleId="UnresolvedMention">
    <w:name w:val="Unresolved Mention"/>
    <w:basedOn w:val="DefaultParagraphFont"/>
    <w:uiPriority w:val="99"/>
    <w:semiHidden/>
    <w:unhideWhenUsed/>
    <w:qFormat/>
    <w:rsid w:val="00b54056"/>
    <w:rPr>
      <w:color w:val="605E5C"/>
      <w:shd w:fill="E1DFDD" w:val="clear"/>
    </w:rPr>
  </w:style>
  <w:style w:type="character" w:styleId="Style14" w:customStyle="1">
    <w:name w:val="日期 字符"/>
    <w:basedOn w:val="DefaultParagraphFont"/>
    <w:link w:val="a5"/>
    <w:uiPriority w:val="99"/>
    <w:semiHidden/>
    <w:qFormat/>
    <w:rsid w:val="00e6065b"/>
    <w:rPr/>
  </w:style>
  <w:style w:type="character" w:styleId="Strong">
    <w:name w:val="Strong"/>
    <w:basedOn w:val="DefaultParagraphFont"/>
    <w:uiPriority w:val="22"/>
    <w:qFormat/>
    <w:rsid w:val="002b2fb6"/>
    <w:rPr>
      <w:b/>
      <w:bCs/>
    </w:rPr>
  </w:style>
  <w:style w:type="character" w:styleId="ListLabel1">
    <w:name w:val="ListLabel 1"/>
    <w:qFormat/>
    <w:rPr>
      <w:rFonts w:ascii="Times New Roman" w:hAnsi="Times New Roman" w:eastAsia="宋体" w:cs="Times New Roman"/>
      <w:sz w:val="24"/>
      <w:szCs w:val="24"/>
    </w:rPr>
  </w:style>
  <w:style w:type="character" w:styleId="ListLabel2">
    <w:name w:val="ListLabel 2"/>
    <w:qFormat/>
    <w:rPr>
      <w:color w:val="0070C0"/>
    </w:rPr>
  </w:style>
  <w:style w:type="character" w:styleId="ListLabel3">
    <w:name w:val="ListLabel 3"/>
    <w:qFormat/>
    <w:rPr>
      <w:rFonts w:ascii="宋体" w:hAnsi="宋体" w:eastAsia="宋体"/>
      <w:color w:val="0070C0"/>
      <w:sz w:val="28"/>
      <w:szCs w:val="28"/>
    </w:rPr>
  </w:style>
  <w:style w:type="character" w:styleId="ListLabel4">
    <w:name w:val="ListLabel 4"/>
    <w:qFormat/>
    <w:rPr>
      <w:rFonts w:ascii="宋体" w:hAnsi="宋体" w:eastAsia="宋体" w:cs="宋体"/>
      <w:b/>
      <w:bCs/>
      <w:kern w:val="0"/>
      <w:sz w:val="24"/>
      <w:szCs w:val="24"/>
    </w:rPr>
  </w:style>
  <w:style w:type="character" w:styleId="ListLabel5">
    <w:name w:val="ListLabel 5"/>
    <w:qFormat/>
    <w:rPr>
      <w:rFonts w:ascii="宋体" w:hAnsi="宋体" w:eastAsia="宋体"/>
      <w:szCs w:val="21"/>
    </w:rPr>
  </w:style>
  <w:style w:type="paragraph" w:styleId="Heading">
    <w:name w:val="Heading"/>
    <w:basedOn w:val="Normal"/>
    <w:next w:val="TextBody"/>
    <w:qFormat/>
    <w:pPr>
      <w:keepNext w:val="true"/>
      <w:spacing w:before="240" w:after="120"/>
    </w:pPr>
    <w:rPr>
      <w:rFonts w:ascii="Liberation Sans" w:hAnsi="Liberation Sans" w:eastAsia="Noto Sans CJK SC Regular"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Date">
    <w:name w:val="Date"/>
    <w:basedOn w:val="Normal"/>
    <w:next w:val="Normal"/>
    <w:link w:val="a6"/>
    <w:uiPriority w:val="99"/>
    <w:semiHidden/>
    <w:unhideWhenUsed/>
    <w:qFormat/>
    <w:rsid w:val="00e6065b"/>
    <w:pPr>
      <w:ind w:left="100" w:hanging="0"/>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zhuanlan.zhihu.com/p/142050209"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379</TotalTime>
  <Application>LibreOffice/6.1.5.2$Linux_X86_64 LibreOffice_project/10$Build-2</Application>
  <Pages>8</Pages>
  <Words>4258</Words>
  <Characters>4298</Characters>
  <CharactersWithSpaces>4302</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2020-08-18T01:49:00Z</dcterms:created>
  <dc:creator>章同 子</dc:creator>
  <dc:description/>
  <dc:language>en-US</dc:language>
  <cp:lastModifiedBy/>
  <dcterms:modified xsi:type="dcterms:W3CDTF">2021-08-08T00:49:42Z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