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FD" w:rsidRPr="008B6912" w:rsidRDefault="008B6912" w:rsidP="008B6912">
      <w:pPr>
        <w:jc w:val="center"/>
        <w:rPr>
          <w:rFonts w:ascii="Times New Roman" w:hAnsi="Times New Roman" w:cs="Times New Roman"/>
          <w:b/>
          <w:sz w:val="40"/>
          <w:szCs w:val="40"/>
        </w:rPr>
      </w:pPr>
      <w:r w:rsidRPr="008B6912">
        <w:rPr>
          <w:rFonts w:ascii="Times New Roman" w:hAnsi="Times New Roman" w:cs="Times New Roman"/>
          <w:b/>
          <w:sz w:val="40"/>
          <w:szCs w:val="40"/>
        </w:rPr>
        <w:t>NO TO WAR!</w:t>
      </w:r>
    </w:p>
    <w:p w:rsidR="008B6912" w:rsidRDefault="008B6912" w:rsidP="008B6912">
      <w:pPr>
        <w:jc w:val="center"/>
        <w:rPr>
          <w:rFonts w:ascii="Times New Roman" w:hAnsi="Times New Roman" w:cs="Times New Roman"/>
          <w:b/>
          <w:sz w:val="40"/>
          <w:szCs w:val="40"/>
        </w:rPr>
      </w:pPr>
      <w:r w:rsidRPr="008B6912">
        <w:rPr>
          <w:rFonts w:ascii="Times New Roman" w:hAnsi="Times New Roman" w:cs="Times New Roman"/>
          <w:b/>
          <w:sz w:val="40"/>
          <w:szCs w:val="40"/>
        </w:rPr>
        <w:t>PEOPLES ARE NOT CANNON FODDER OF THE IMPERIALISTS-MURDERERS!</w:t>
      </w:r>
    </w:p>
    <w:p w:rsidR="008B6912" w:rsidRDefault="008B6912" w:rsidP="008B6912">
      <w:pPr>
        <w:jc w:val="both"/>
        <w:rPr>
          <w:rFonts w:ascii="Times New Roman" w:hAnsi="Times New Roman" w:cs="Times New Roman"/>
          <w:sz w:val="24"/>
          <w:szCs w:val="24"/>
        </w:rPr>
      </w:pPr>
      <w:r>
        <w:rPr>
          <w:rFonts w:ascii="Times New Roman" w:hAnsi="Times New Roman" w:cs="Times New Roman"/>
          <w:b/>
          <w:sz w:val="24"/>
          <w:szCs w:val="24"/>
        </w:rPr>
        <w:t>The new dangerous naval incident</w:t>
      </w:r>
      <w:r>
        <w:rPr>
          <w:rFonts w:ascii="Times New Roman" w:hAnsi="Times New Roman" w:cs="Times New Roman"/>
          <w:sz w:val="24"/>
          <w:szCs w:val="24"/>
        </w:rPr>
        <w:t xml:space="preserve"> involving the ramming of </w:t>
      </w:r>
      <w:r w:rsidR="0077554E">
        <w:rPr>
          <w:rFonts w:ascii="Times New Roman" w:hAnsi="Times New Roman" w:cs="Times New Roman"/>
          <w:sz w:val="24"/>
          <w:szCs w:val="24"/>
        </w:rPr>
        <w:t>a Hellenic Coast Guard vessel in the vicinity of Imia islets, the announcements of military exercises and the</w:t>
      </w:r>
      <w:r w:rsidR="0077554E" w:rsidRPr="0077554E">
        <w:rPr>
          <w:rFonts w:ascii="Times New Roman" w:hAnsi="Times New Roman" w:cs="Times New Roman"/>
          <w:sz w:val="24"/>
          <w:szCs w:val="24"/>
        </w:rPr>
        <w:t xml:space="preserve"> </w:t>
      </w:r>
      <w:r w:rsidR="0077554E">
        <w:rPr>
          <w:rFonts w:ascii="Times New Roman" w:hAnsi="Times New Roman" w:cs="Times New Roman"/>
          <w:sz w:val="24"/>
          <w:szCs w:val="24"/>
        </w:rPr>
        <w:t xml:space="preserve">subsequent </w:t>
      </w:r>
      <w:r w:rsidR="006A265C">
        <w:rPr>
          <w:rFonts w:ascii="Times New Roman" w:hAnsi="Times New Roman" w:cs="Times New Roman"/>
          <w:sz w:val="24"/>
          <w:szCs w:val="24"/>
        </w:rPr>
        <w:t xml:space="preserve">reservation of marine areas, the airspace and maritime violations, and the escalation of </w:t>
      </w:r>
      <w:r w:rsidR="006A265C" w:rsidRPr="005669C5">
        <w:rPr>
          <w:rFonts w:ascii="Times New Roman" w:hAnsi="Times New Roman" w:cs="Times New Roman"/>
          <w:sz w:val="24"/>
          <w:szCs w:val="24"/>
        </w:rPr>
        <w:t>threats</w:t>
      </w:r>
      <w:r w:rsidR="006A265C" w:rsidRPr="00413D4F">
        <w:rPr>
          <w:rFonts w:ascii="Times New Roman" w:hAnsi="Times New Roman" w:cs="Times New Roman"/>
          <w:b/>
          <w:sz w:val="24"/>
          <w:szCs w:val="24"/>
        </w:rPr>
        <w:t xml:space="preserve"> </w:t>
      </w:r>
      <w:r w:rsidR="001A6C78" w:rsidRPr="00413D4F">
        <w:rPr>
          <w:rFonts w:ascii="Times New Roman" w:hAnsi="Times New Roman" w:cs="Times New Roman"/>
          <w:b/>
          <w:sz w:val="24"/>
          <w:szCs w:val="24"/>
        </w:rPr>
        <w:t xml:space="preserve">once again </w:t>
      </w:r>
      <w:r w:rsidR="006A265C" w:rsidRPr="00413D4F">
        <w:rPr>
          <w:rFonts w:ascii="Times New Roman" w:hAnsi="Times New Roman" w:cs="Times New Roman"/>
          <w:b/>
          <w:sz w:val="24"/>
          <w:szCs w:val="24"/>
        </w:rPr>
        <w:t xml:space="preserve">underscore the increased </w:t>
      </w:r>
      <w:r w:rsidR="00413D4F">
        <w:rPr>
          <w:rFonts w:ascii="Times New Roman" w:hAnsi="Times New Roman" w:cs="Times New Roman"/>
          <w:b/>
          <w:sz w:val="24"/>
          <w:szCs w:val="24"/>
        </w:rPr>
        <w:t>perils</w:t>
      </w:r>
      <w:r w:rsidR="00413D4F" w:rsidRPr="00413D4F">
        <w:rPr>
          <w:rFonts w:ascii="Times New Roman" w:hAnsi="Times New Roman" w:cs="Times New Roman"/>
          <w:b/>
          <w:sz w:val="24"/>
          <w:szCs w:val="24"/>
        </w:rPr>
        <w:t xml:space="preserve"> of war that threaten both peoples of Greece and Turkey</w:t>
      </w:r>
      <w:r w:rsidR="00413D4F">
        <w:rPr>
          <w:rFonts w:ascii="Times New Roman" w:hAnsi="Times New Roman" w:cs="Times New Roman"/>
          <w:sz w:val="24"/>
          <w:szCs w:val="24"/>
        </w:rPr>
        <w:t>. Th</w:t>
      </w:r>
      <w:r w:rsidR="00B6487C">
        <w:rPr>
          <w:rFonts w:ascii="Times New Roman" w:hAnsi="Times New Roman" w:cs="Times New Roman"/>
          <w:sz w:val="24"/>
          <w:szCs w:val="24"/>
        </w:rPr>
        <w:t xml:space="preserve">ese perils mostly spring out of the ferocious imperialistic enmity, that has transformed the area of Middle East and South-Eastern Mediterranean into an arena of a bloody game of </w:t>
      </w:r>
      <w:r w:rsidR="0020479E">
        <w:rPr>
          <w:rFonts w:ascii="Times New Roman" w:hAnsi="Times New Roman" w:cs="Times New Roman"/>
          <w:sz w:val="24"/>
          <w:szCs w:val="24"/>
        </w:rPr>
        <w:t>influence and domination.</w:t>
      </w:r>
      <w:r w:rsidR="00D37F8A">
        <w:rPr>
          <w:rFonts w:ascii="Times New Roman" w:hAnsi="Times New Roman" w:cs="Times New Roman"/>
          <w:sz w:val="24"/>
          <w:szCs w:val="24"/>
        </w:rPr>
        <w:t xml:space="preserve"> T</w:t>
      </w:r>
      <w:r w:rsidR="0020479E">
        <w:rPr>
          <w:rFonts w:ascii="Times New Roman" w:hAnsi="Times New Roman" w:cs="Times New Roman"/>
          <w:sz w:val="24"/>
          <w:szCs w:val="24"/>
        </w:rPr>
        <w:t>hrough interventions</w:t>
      </w:r>
      <w:r w:rsidR="0020479E" w:rsidRPr="009A1F50">
        <w:rPr>
          <w:rFonts w:ascii="Times New Roman" w:hAnsi="Times New Roman" w:cs="Times New Roman"/>
          <w:sz w:val="24"/>
          <w:szCs w:val="24"/>
        </w:rPr>
        <w:t xml:space="preserve">, </w:t>
      </w:r>
      <w:r w:rsidR="0020479E">
        <w:rPr>
          <w:rFonts w:ascii="Times New Roman" w:hAnsi="Times New Roman" w:cs="Times New Roman"/>
          <w:sz w:val="24"/>
          <w:szCs w:val="24"/>
        </w:rPr>
        <w:t>stirring up of local reactionary contradictions</w:t>
      </w:r>
      <w:r w:rsidR="009A1F50">
        <w:rPr>
          <w:rFonts w:ascii="Times New Roman" w:hAnsi="Times New Roman" w:cs="Times New Roman"/>
          <w:sz w:val="24"/>
          <w:szCs w:val="24"/>
        </w:rPr>
        <w:t>, chauvinism</w:t>
      </w:r>
      <w:r w:rsidR="009A1F50" w:rsidRPr="009A1F50">
        <w:rPr>
          <w:rFonts w:ascii="Times New Roman" w:hAnsi="Times New Roman" w:cs="Times New Roman"/>
          <w:sz w:val="24"/>
          <w:szCs w:val="24"/>
        </w:rPr>
        <w:t xml:space="preserve">, </w:t>
      </w:r>
      <w:r w:rsidR="009A1F50">
        <w:rPr>
          <w:rFonts w:ascii="Times New Roman" w:hAnsi="Times New Roman" w:cs="Times New Roman"/>
          <w:sz w:val="24"/>
          <w:szCs w:val="24"/>
        </w:rPr>
        <w:t>and redrawing of border</w:t>
      </w:r>
      <w:r w:rsidR="00EB5D21">
        <w:rPr>
          <w:rFonts w:ascii="Times New Roman" w:hAnsi="Times New Roman" w:cs="Times New Roman"/>
          <w:sz w:val="24"/>
          <w:szCs w:val="24"/>
        </w:rPr>
        <w:t xml:space="preserve">s mostly in Syria, but not only there. The local </w:t>
      </w:r>
      <w:r w:rsidR="00EB5D21" w:rsidRPr="00EB5D21">
        <w:rPr>
          <w:rFonts w:ascii="Times New Roman" w:hAnsi="Times New Roman" w:cs="Times New Roman"/>
          <w:sz w:val="24"/>
          <w:szCs w:val="24"/>
        </w:rPr>
        <w:t xml:space="preserve">bourgeoisie </w:t>
      </w:r>
      <w:r w:rsidR="00EB5D21">
        <w:rPr>
          <w:rFonts w:ascii="Times New Roman" w:hAnsi="Times New Roman" w:cs="Times New Roman"/>
          <w:sz w:val="24"/>
          <w:szCs w:val="24"/>
        </w:rPr>
        <w:t>classes</w:t>
      </w:r>
      <w:r w:rsidR="00C60B6D">
        <w:rPr>
          <w:rFonts w:ascii="Times New Roman" w:hAnsi="Times New Roman" w:cs="Times New Roman"/>
          <w:sz w:val="24"/>
          <w:szCs w:val="24"/>
        </w:rPr>
        <w:t>, reactionary regimes, as well as all region’s governments</w:t>
      </w:r>
      <w:r w:rsidR="00EB5D21">
        <w:rPr>
          <w:rFonts w:ascii="Times New Roman" w:hAnsi="Times New Roman" w:cs="Times New Roman"/>
          <w:sz w:val="24"/>
          <w:szCs w:val="24"/>
        </w:rPr>
        <w:t xml:space="preserve"> are being dragged in and manipulated in this ferocious enmity.</w:t>
      </w:r>
      <w:r w:rsidR="00841DC4">
        <w:rPr>
          <w:rFonts w:ascii="Times New Roman" w:hAnsi="Times New Roman" w:cs="Times New Roman"/>
          <w:sz w:val="24"/>
          <w:szCs w:val="24"/>
        </w:rPr>
        <w:t xml:space="preserve"> They exchange the roles of aggressor and defendant according to the changes of balance of great powers and the strategical plans of imperialistic staffs.</w:t>
      </w:r>
    </w:p>
    <w:p w:rsidR="00841DC4" w:rsidRDefault="00785956" w:rsidP="008B6912">
      <w:pPr>
        <w:jc w:val="both"/>
        <w:rPr>
          <w:rFonts w:ascii="Times New Roman" w:hAnsi="Times New Roman" w:cs="Times New Roman"/>
          <w:sz w:val="24"/>
          <w:szCs w:val="24"/>
        </w:rPr>
      </w:pPr>
      <w:r w:rsidRPr="00D37F8A">
        <w:rPr>
          <w:rFonts w:ascii="Times New Roman" w:hAnsi="Times New Roman" w:cs="Times New Roman"/>
          <w:b/>
          <w:sz w:val="24"/>
          <w:szCs w:val="24"/>
        </w:rPr>
        <w:t>The latest events prove that NATO</w:t>
      </w:r>
      <w:r w:rsidR="00D37F8A" w:rsidRPr="00D37F8A">
        <w:rPr>
          <w:rFonts w:ascii="Times New Roman" w:hAnsi="Times New Roman" w:cs="Times New Roman"/>
          <w:b/>
          <w:sz w:val="24"/>
          <w:szCs w:val="24"/>
        </w:rPr>
        <w:t xml:space="preserve"> not only doesn’t guarantee peace and security</w:t>
      </w:r>
      <w:r w:rsidR="00D37F8A">
        <w:rPr>
          <w:rFonts w:ascii="Times New Roman" w:hAnsi="Times New Roman" w:cs="Times New Roman"/>
          <w:b/>
          <w:sz w:val="24"/>
          <w:szCs w:val="24"/>
        </w:rPr>
        <w:t xml:space="preserve"> but is also </w:t>
      </w:r>
      <w:r w:rsidR="005428E4">
        <w:rPr>
          <w:rFonts w:ascii="Times New Roman" w:hAnsi="Times New Roman" w:cs="Times New Roman"/>
          <w:b/>
          <w:sz w:val="24"/>
          <w:szCs w:val="24"/>
        </w:rPr>
        <w:t xml:space="preserve">an element </w:t>
      </w:r>
      <w:r w:rsidR="00D37F8A">
        <w:rPr>
          <w:rFonts w:ascii="Times New Roman" w:hAnsi="Times New Roman" w:cs="Times New Roman"/>
          <w:b/>
          <w:sz w:val="24"/>
          <w:szCs w:val="24"/>
        </w:rPr>
        <w:t xml:space="preserve">of destabilization </w:t>
      </w:r>
      <w:r w:rsidR="00C43462">
        <w:rPr>
          <w:rFonts w:ascii="Times New Roman" w:hAnsi="Times New Roman" w:cs="Times New Roman"/>
          <w:b/>
          <w:sz w:val="24"/>
          <w:szCs w:val="24"/>
        </w:rPr>
        <w:t>that brings</w:t>
      </w:r>
      <w:r w:rsidR="00D37F8A">
        <w:rPr>
          <w:rFonts w:ascii="Times New Roman" w:hAnsi="Times New Roman" w:cs="Times New Roman"/>
          <w:b/>
          <w:sz w:val="24"/>
          <w:szCs w:val="24"/>
        </w:rPr>
        <w:t xml:space="preserve"> war </w:t>
      </w:r>
      <w:r w:rsidR="00C43462">
        <w:rPr>
          <w:rFonts w:ascii="Times New Roman" w:hAnsi="Times New Roman" w:cs="Times New Roman"/>
          <w:b/>
          <w:sz w:val="24"/>
          <w:szCs w:val="24"/>
        </w:rPr>
        <w:t>perils</w:t>
      </w:r>
      <w:r w:rsidR="00D37F8A">
        <w:rPr>
          <w:rFonts w:ascii="Times New Roman" w:hAnsi="Times New Roman" w:cs="Times New Roman"/>
          <w:b/>
          <w:sz w:val="24"/>
          <w:szCs w:val="24"/>
        </w:rPr>
        <w:t xml:space="preserve"> for our people.</w:t>
      </w:r>
      <w:r w:rsidR="00D37F8A">
        <w:rPr>
          <w:rFonts w:ascii="Times New Roman" w:hAnsi="Times New Roman" w:cs="Times New Roman"/>
          <w:sz w:val="24"/>
          <w:szCs w:val="24"/>
        </w:rPr>
        <w:t xml:space="preserve"> Just as it is for the rest of the peoples in Balkans and Southeastern Mediterranean. </w:t>
      </w:r>
      <w:r w:rsidR="00A579A3">
        <w:rPr>
          <w:rFonts w:ascii="Times New Roman" w:hAnsi="Times New Roman" w:cs="Times New Roman"/>
          <w:sz w:val="24"/>
          <w:szCs w:val="24"/>
        </w:rPr>
        <w:t>The Greek</w:t>
      </w:r>
      <w:r w:rsidR="00D37F8A">
        <w:rPr>
          <w:rFonts w:ascii="Times New Roman" w:hAnsi="Times New Roman" w:cs="Times New Roman"/>
          <w:sz w:val="24"/>
          <w:szCs w:val="24"/>
        </w:rPr>
        <w:t xml:space="preserve"> government, following and enhancing the American-</w:t>
      </w:r>
      <w:r w:rsidR="005A3B6D">
        <w:rPr>
          <w:rFonts w:ascii="Times New Roman" w:hAnsi="Times New Roman" w:cs="Times New Roman"/>
          <w:sz w:val="24"/>
          <w:szCs w:val="24"/>
        </w:rPr>
        <w:t>NATO</w:t>
      </w:r>
      <w:r w:rsidR="00D37F8A">
        <w:rPr>
          <w:rFonts w:ascii="Times New Roman" w:hAnsi="Times New Roman" w:cs="Times New Roman"/>
          <w:sz w:val="24"/>
          <w:szCs w:val="24"/>
        </w:rPr>
        <w:t xml:space="preserve"> line, has dragged the country deeper into greater </w:t>
      </w:r>
      <w:r w:rsidR="00706CAE">
        <w:rPr>
          <w:rFonts w:ascii="Times New Roman" w:hAnsi="Times New Roman" w:cs="Times New Roman"/>
          <w:sz w:val="24"/>
          <w:szCs w:val="24"/>
        </w:rPr>
        <w:t>danger</w:t>
      </w:r>
      <w:r w:rsidR="005A3B6D">
        <w:rPr>
          <w:rFonts w:ascii="Times New Roman" w:hAnsi="Times New Roman" w:cs="Times New Roman"/>
          <w:sz w:val="24"/>
          <w:szCs w:val="24"/>
        </w:rPr>
        <w:t>. By granting full freedom to the American military forces through their bases and accommodations</w:t>
      </w:r>
      <w:r w:rsidR="005A3B6D" w:rsidRPr="005A3B6D">
        <w:rPr>
          <w:rFonts w:ascii="Times New Roman" w:hAnsi="Times New Roman" w:cs="Times New Roman"/>
          <w:sz w:val="24"/>
          <w:szCs w:val="24"/>
        </w:rPr>
        <w:t xml:space="preserve">, </w:t>
      </w:r>
      <w:r w:rsidR="005A3B6D">
        <w:rPr>
          <w:rFonts w:ascii="Times New Roman" w:hAnsi="Times New Roman" w:cs="Times New Roman"/>
          <w:sz w:val="24"/>
          <w:szCs w:val="24"/>
        </w:rPr>
        <w:t xml:space="preserve">especially the one in </w:t>
      </w:r>
      <w:proofErr w:type="spellStart"/>
      <w:r w:rsidR="005A3B6D">
        <w:rPr>
          <w:rFonts w:ascii="Times New Roman" w:hAnsi="Times New Roman" w:cs="Times New Roman"/>
          <w:sz w:val="24"/>
          <w:szCs w:val="24"/>
        </w:rPr>
        <w:t>Souda</w:t>
      </w:r>
      <w:proofErr w:type="spellEnd"/>
      <w:r w:rsidR="005A3B6D">
        <w:rPr>
          <w:rFonts w:ascii="Times New Roman" w:hAnsi="Times New Roman" w:cs="Times New Roman"/>
          <w:sz w:val="24"/>
          <w:szCs w:val="24"/>
        </w:rPr>
        <w:t xml:space="preserve">, Crete. Through the alignment to NATO’s orders in </w:t>
      </w:r>
      <w:r w:rsidR="00A579A3">
        <w:rPr>
          <w:rFonts w:ascii="Times New Roman" w:hAnsi="Times New Roman" w:cs="Times New Roman"/>
          <w:sz w:val="24"/>
          <w:szCs w:val="24"/>
        </w:rPr>
        <w:t xml:space="preserve">the </w:t>
      </w:r>
      <w:r w:rsidR="005A3B6D">
        <w:rPr>
          <w:rFonts w:ascii="Times New Roman" w:hAnsi="Times New Roman" w:cs="Times New Roman"/>
          <w:sz w:val="24"/>
          <w:szCs w:val="24"/>
        </w:rPr>
        <w:t xml:space="preserve">Balkans, and especially in the framework of relations/contradictions </w:t>
      </w:r>
      <w:r w:rsidR="00714D0B">
        <w:rPr>
          <w:rFonts w:ascii="Times New Roman" w:hAnsi="Times New Roman" w:cs="Times New Roman"/>
          <w:sz w:val="24"/>
          <w:szCs w:val="24"/>
        </w:rPr>
        <w:t xml:space="preserve">with the Former Yugoslavian Republic of Macedonia. With the enhancement of the political-military relations and the </w:t>
      </w:r>
      <w:r w:rsidR="00B96AE3">
        <w:rPr>
          <w:rFonts w:ascii="Times New Roman" w:hAnsi="Times New Roman" w:cs="Times New Roman"/>
          <w:sz w:val="24"/>
          <w:szCs w:val="24"/>
        </w:rPr>
        <w:t>so-called</w:t>
      </w:r>
      <w:r w:rsidR="00714D0B">
        <w:rPr>
          <w:rFonts w:ascii="Times New Roman" w:hAnsi="Times New Roman" w:cs="Times New Roman"/>
          <w:sz w:val="24"/>
          <w:szCs w:val="24"/>
        </w:rPr>
        <w:t xml:space="preserve"> axes of reactionary regimes in the region of S.E. Mediterranean, especially with the incendiary of war </w:t>
      </w:r>
      <w:r w:rsidR="00B96AE3">
        <w:rPr>
          <w:rFonts w:ascii="Times New Roman" w:hAnsi="Times New Roman" w:cs="Times New Roman"/>
          <w:sz w:val="24"/>
          <w:szCs w:val="24"/>
        </w:rPr>
        <w:t xml:space="preserve">and </w:t>
      </w:r>
      <w:r w:rsidR="00714D0B">
        <w:rPr>
          <w:rFonts w:ascii="Times New Roman" w:hAnsi="Times New Roman" w:cs="Times New Roman"/>
          <w:sz w:val="24"/>
          <w:szCs w:val="24"/>
        </w:rPr>
        <w:t>conqueror-state of Israel</w:t>
      </w:r>
      <w:r w:rsidR="00B96AE3">
        <w:rPr>
          <w:rFonts w:ascii="Times New Roman" w:hAnsi="Times New Roman" w:cs="Times New Roman"/>
          <w:sz w:val="24"/>
          <w:szCs w:val="24"/>
        </w:rPr>
        <w:t xml:space="preserve">. In its coordination with the </w:t>
      </w:r>
      <w:r w:rsidR="00107A81">
        <w:rPr>
          <w:rFonts w:ascii="Times New Roman" w:hAnsi="Times New Roman" w:cs="Times New Roman"/>
          <w:sz w:val="24"/>
          <w:szCs w:val="24"/>
        </w:rPr>
        <w:t xml:space="preserve">far-reaching plans of the western </w:t>
      </w:r>
      <w:r w:rsidR="00E635D6">
        <w:rPr>
          <w:rFonts w:ascii="Times New Roman" w:hAnsi="Times New Roman" w:cs="Times New Roman"/>
          <w:sz w:val="24"/>
          <w:szCs w:val="24"/>
        </w:rPr>
        <w:t>multinational oil and natural gas companies</w:t>
      </w:r>
      <w:r w:rsidR="00B04BBA" w:rsidRPr="00B04BBA">
        <w:rPr>
          <w:rFonts w:ascii="Times New Roman" w:hAnsi="Times New Roman" w:cs="Times New Roman"/>
          <w:sz w:val="24"/>
          <w:szCs w:val="24"/>
        </w:rPr>
        <w:t xml:space="preserve"> </w:t>
      </w:r>
      <w:r w:rsidR="00B04BBA">
        <w:rPr>
          <w:rFonts w:ascii="Times New Roman" w:hAnsi="Times New Roman" w:cs="Times New Roman"/>
          <w:sz w:val="24"/>
          <w:szCs w:val="24"/>
        </w:rPr>
        <w:t xml:space="preserve">the presence of </w:t>
      </w:r>
      <w:r w:rsidR="00B73670">
        <w:rPr>
          <w:rFonts w:ascii="Times New Roman" w:hAnsi="Times New Roman" w:cs="Times New Roman"/>
          <w:sz w:val="24"/>
          <w:szCs w:val="24"/>
        </w:rPr>
        <w:t>whom</w:t>
      </w:r>
      <w:r w:rsidR="00B04BBA">
        <w:rPr>
          <w:rFonts w:ascii="Times New Roman" w:hAnsi="Times New Roman" w:cs="Times New Roman"/>
          <w:sz w:val="24"/>
          <w:szCs w:val="24"/>
        </w:rPr>
        <w:t xml:space="preserve"> has been historically proven to almost always be connected to the incitement of contradictions, unjust wars, and abundance of peoples’ spilled blood. Through the </w:t>
      </w:r>
      <w:r w:rsidR="00D07AE0">
        <w:rPr>
          <w:rFonts w:ascii="Times New Roman" w:hAnsi="Times New Roman" w:cs="Times New Roman"/>
          <w:sz w:val="24"/>
          <w:szCs w:val="24"/>
        </w:rPr>
        <w:t xml:space="preserve">utilization of the reactionary agreements of European Union and Turkey regarding the refugee issue, transforming the Aegean Sea to NATO Sea and with hopes </w:t>
      </w:r>
      <w:r w:rsidR="00A02935">
        <w:rPr>
          <w:rFonts w:ascii="Times New Roman" w:hAnsi="Times New Roman" w:cs="Times New Roman"/>
          <w:sz w:val="24"/>
          <w:szCs w:val="24"/>
        </w:rPr>
        <w:t xml:space="preserve">to enhance their role. </w:t>
      </w:r>
      <w:r w:rsidR="00ED6A8A">
        <w:rPr>
          <w:rFonts w:ascii="Times New Roman" w:hAnsi="Times New Roman" w:cs="Times New Roman"/>
          <w:sz w:val="24"/>
          <w:szCs w:val="24"/>
        </w:rPr>
        <w:t xml:space="preserve">Nothing of the above guarantees peace, security, and prosperity </w:t>
      </w:r>
      <w:r w:rsidR="00CA6940">
        <w:rPr>
          <w:rFonts w:ascii="Times New Roman" w:hAnsi="Times New Roman" w:cs="Times New Roman"/>
          <w:sz w:val="24"/>
          <w:szCs w:val="24"/>
        </w:rPr>
        <w:t>to</w:t>
      </w:r>
      <w:r w:rsidR="00ED6A8A">
        <w:rPr>
          <w:rFonts w:ascii="Times New Roman" w:hAnsi="Times New Roman" w:cs="Times New Roman"/>
          <w:sz w:val="24"/>
          <w:szCs w:val="24"/>
        </w:rPr>
        <w:t xml:space="preserve"> the people and the new generation.</w:t>
      </w:r>
      <w:r w:rsidR="001A5A54">
        <w:rPr>
          <w:rFonts w:ascii="Times New Roman" w:hAnsi="Times New Roman" w:cs="Times New Roman"/>
          <w:sz w:val="24"/>
          <w:szCs w:val="24"/>
        </w:rPr>
        <w:t xml:space="preserve"> On the contrary, it portends new sacrifices, new</w:t>
      </w:r>
      <w:r w:rsidR="0069196D">
        <w:rPr>
          <w:rFonts w:ascii="Times New Roman" w:hAnsi="Times New Roman" w:cs="Times New Roman"/>
          <w:sz w:val="24"/>
          <w:szCs w:val="24"/>
        </w:rPr>
        <w:t xml:space="preserve"> billion-euro</w:t>
      </w:r>
      <w:r w:rsidR="001A5A54">
        <w:rPr>
          <w:rFonts w:ascii="Times New Roman" w:hAnsi="Times New Roman" w:cs="Times New Roman"/>
          <w:sz w:val="24"/>
          <w:szCs w:val="24"/>
        </w:rPr>
        <w:t xml:space="preserve"> </w:t>
      </w:r>
      <w:r w:rsidR="0069196D" w:rsidRPr="0069196D">
        <w:rPr>
          <w:rFonts w:ascii="Times New Roman" w:hAnsi="Times New Roman" w:cs="Times New Roman"/>
          <w:sz w:val="24"/>
          <w:szCs w:val="24"/>
        </w:rPr>
        <w:t xml:space="preserve">armament </w:t>
      </w:r>
      <w:r w:rsidR="0069196D">
        <w:rPr>
          <w:rFonts w:ascii="Times New Roman" w:hAnsi="Times New Roman" w:cs="Times New Roman"/>
          <w:sz w:val="24"/>
          <w:szCs w:val="24"/>
        </w:rPr>
        <w:t>programs</w:t>
      </w:r>
      <w:r w:rsidR="00F7223F" w:rsidRPr="00F7223F">
        <w:rPr>
          <w:rFonts w:ascii="Times New Roman" w:hAnsi="Times New Roman" w:cs="Times New Roman"/>
          <w:sz w:val="24"/>
          <w:szCs w:val="24"/>
        </w:rPr>
        <w:t xml:space="preserve">, </w:t>
      </w:r>
      <w:r w:rsidR="00F7223F">
        <w:rPr>
          <w:rFonts w:ascii="Times New Roman" w:hAnsi="Times New Roman" w:cs="Times New Roman"/>
          <w:sz w:val="24"/>
          <w:szCs w:val="24"/>
        </w:rPr>
        <w:t>new nationalist deceptive campaigns of blind hatred towards the neighboring peoples, new disasters!</w:t>
      </w:r>
    </w:p>
    <w:p w:rsidR="00E40493" w:rsidRDefault="000A6DDE" w:rsidP="008B6912">
      <w:pPr>
        <w:jc w:val="both"/>
        <w:rPr>
          <w:rFonts w:ascii="Times New Roman" w:hAnsi="Times New Roman" w:cs="Times New Roman"/>
          <w:sz w:val="24"/>
          <w:szCs w:val="24"/>
        </w:rPr>
      </w:pPr>
      <w:r w:rsidRPr="000A6DDE">
        <w:rPr>
          <w:rFonts w:ascii="Times New Roman" w:hAnsi="Times New Roman" w:cs="Times New Roman"/>
          <w:b/>
          <w:sz w:val="24"/>
          <w:szCs w:val="24"/>
        </w:rPr>
        <w:t>On the</w:t>
      </w:r>
      <w:r w:rsidR="00F91435" w:rsidRPr="00F91435">
        <w:rPr>
          <w:rFonts w:ascii="Times New Roman" w:hAnsi="Times New Roman" w:cs="Times New Roman"/>
          <w:b/>
          <w:sz w:val="24"/>
          <w:szCs w:val="24"/>
        </w:rPr>
        <w:t xml:space="preserve"> </w:t>
      </w:r>
      <w:r w:rsidR="00F91435">
        <w:rPr>
          <w:rFonts w:ascii="Times New Roman" w:hAnsi="Times New Roman" w:cs="Times New Roman"/>
          <w:b/>
          <w:sz w:val="24"/>
          <w:szCs w:val="24"/>
        </w:rPr>
        <w:t>opposite shores of Aegean Sea, in Turkey, the fascist regime guised in a parliamentary cloak, and with the support of all the bourgeoise parties already wages two wars.</w:t>
      </w:r>
      <w:r w:rsidR="00F91435">
        <w:rPr>
          <w:rFonts w:ascii="Times New Roman" w:hAnsi="Times New Roman" w:cs="Times New Roman"/>
          <w:sz w:val="24"/>
          <w:szCs w:val="24"/>
        </w:rPr>
        <w:t xml:space="preserve"> The first one (and the long-term one) is against the Turkish people, the liberties, and the democratic rights, but also against Kurds of South-Eastern Turkey. Towns and villages are</w:t>
      </w:r>
      <w:r w:rsidR="009428EE">
        <w:rPr>
          <w:rFonts w:ascii="Times New Roman" w:hAnsi="Times New Roman" w:cs="Times New Roman"/>
          <w:sz w:val="24"/>
          <w:szCs w:val="24"/>
        </w:rPr>
        <w:t xml:space="preserve"> being</w:t>
      </w:r>
      <w:r w:rsidR="00F91435">
        <w:rPr>
          <w:rFonts w:ascii="Times New Roman" w:hAnsi="Times New Roman" w:cs="Times New Roman"/>
          <w:sz w:val="24"/>
          <w:szCs w:val="24"/>
        </w:rPr>
        <w:t xml:space="preserve"> bombed, political adversaries, academics, and </w:t>
      </w:r>
      <w:r w:rsidR="009428EE">
        <w:rPr>
          <w:rFonts w:ascii="Times New Roman" w:hAnsi="Times New Roman" w:cs="Times New Roman"/>
          <w:sz w:val="24"/>
          <w:szCs w:val="24"/>
        </w:rPr>
        <w:t>journalists are being imprisoned, tortured, and silenced. The heroic Turkish revolutionary Left, which with a heav</w:t>
      </w:r>
      <w:r w:rsidR="005914C0">
        <w:rPr>
          <w:rFonts w:ascii="Times New Roman" w:hAnsi="Times New Roman" w:cs="Times New Roman"/>
          <w:sz w:val="24"/>
          <w:szCs w:val="24"/>
        </w:rPr>
        <w:t xml:space="preserve">y </w:t>
      </w:r>
      <w:r w:rsidR="009428EE">
        <w:rPr>
          <w:rFonts w:ascii="Times New Roman" w:hAnsi="Times New Roman" w:cs="Times New Roman"/>
          <w:sz w:val="24"/>
          <w:szCs w:val="24"/>
        </w:rPr>
        <w:t>cost resists the fascism and chauvinism, is being hunted down.</w:t>
      </w:r>
      <w:r w:rsidR="00F705BA">
        <w:rPr>
          <w:rFonts w:ascii="Times New Roman" w:hAnsi="Times New Roman" w:cs="Times New Roman"/>
          <w:sz w:val="24"/>
          <w:szCs w:val="24"/>
        </w:rPr>
        <w:t xml:space="preserve"> Only today, 14/2, the authorities have enforced an </w:t>
      </w:r>
      <w:r w:rsidR="00F705BA" w:rsidRPr="00F705BA">
        <w:rPr>
          <w:rFonts w:ascii="Times New Roman" w:hAnsi="Times New Roman" w:cs="Times New Roman"/>
          <w:sz w:val="24"/>
          <w:szCs w:val="24"/>
        </w:rPr>
        <w:t>unprecedented</w:t>
      </w:r>
      <w:r w:rsidR="00F705BA">
        <w:rPr>
          <w:rFonts w:ascii="Times New Roman" w:hAnsi="Times New Roman" w:cs="Times New Roman"/>
          <w:sz w:val="24"/>
          <w:szCs w:val="24"/>
        </w:rPr>
        <w:t xml:space="preserve"> curfew in 176 villages and municipalities in </w:t>
      </w:r>
      <w:r w:rsidR="00F705BA" w:rsidRPr="00F705BA">
        <w:rPr>
          <w:rFonts w:ascii="Times New Roman" w:hAnsi="Times New Roman" w:cs="Times New Roman"/>
          <w:sz w:val="24"/>
          <w:szCs w:val="24"/>
        </w:rPr>
        <w:t>Diyarbakir</w:t>
      </w:r>
      <w:r w:rsidR="00F705BA">
        <w:rPr>
          <w:rFonts w:ascii="Times New Roman" w:hAnsi="Times New Roman" w:cs="Times New Roman"/>
          <w:sz w:val="24"/>
          <w:szCs w:val="24"/>
        </w:rPr>
        <w:t>!</w:t>
      </w:r>
    </w:p>
    <w:p w:rsidR="00F705BA" w:rsidRDefault="00F705BA" w:rsidP="008B691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war is the invasion in the Kurdish territories of the Northern Syria, which today are centered in Afrin, yesterday in the Northern Iraq, infringing every sense of international law. Just like all the other bourgeoisie classes in the </w:t>
      </w:r>
      <w:r w:rsidR="005428E4">
        <w:rPr>
          <w:rFonts w:ascii="Times New Roman" w:hAnsi="Times New Roman" w:cs="Times New Roman"/>
          <w:sz w:val="24"/>
          <w:szCs w:val="24"/>
        </w:rPr>
        <w:t>area</w:t>
      </w:r>
      <w:r>
        <w:rPr>
          <w:rFonts w:ascii="Times New Roman" w:hAnsi="Times New Roman" w:cs="Times New Roman"/>
          <w:sz w:val="24"/>
          <w:szCs w:val="24"/>
        </w:rPr>
        <w:t xml:space="preserve">, the Turkish bourgeoisie aims to </w:t>
      </w:r>
      <w:r w:rsidR="005428E4">
        <w:rPr>
          <w:rFonts w:ascii="Times New Roman" w:hAnsi="Times New Roman" w:cs="Times New Roman"/>
          <w:sz w:val="24"/>
          <w:szCs w:val="24"/>
        </w:rPr>
        <w:t>obtain an important regional role, to be favored by the imperialist element</w:t>
      </w:r>
      <w:r w:rsidR="000610A5">
        <w:rPr>
          <w:rFonts w:ascii="Times New Roman" w:hAnsi="Times New Roman" w:cs="Times New Roman"/>
          <w:sz w:val="24"/>
          <w:szCs w:val="24"/>
        </w:rPr>
        <w:t xml:space="preserve">, to exploit the contradictions, and to avoid any rifts on the cusp of a new circle of sharing and re-sharing of the Middle East, its borders and </w:t>
      </w:r>
      <w:r w:rsidR="00430A48">
        <w:rPr>
          <w:rFonts w:ascii="Times New Roman" w:hAnsi="Times New Roman" w:cs="Times New Roman"/>
          <w:sz w:val="24"/>
          <w:szCs w:val="24"/>
        </w:rPr>
        <w:t>its</w:t>
      </w:r>
      <w:r w:rsidR="000610A5">
        <w:rPr>
          <w:rFonts w:ascii="Times New Roman" w:hAnsi="Times New Roman" w:cs="Times New Roman"/>
          <w:sz w:val="24"/>
          <w:szCs w:val="24"/>
        </w:rPr>
        <w:t xml:space="preserve"> </w:t>
      </w:r>
      <w:r w:rsidR="000610A5" w:rsidRPr="000610A5">
        <w:rPr>
          <w:rFonts w:ascii="Times New Roman" w:hAnsi="Times New Roman" w:cs="Times New Roman"/>
          <w:sz w:val="24"/>
          <w:szCs w:val="24"/>
        </w:rPr>
        <w:t>sources of wealth</w:t>
      </w:r>
      <w:r w:rsidR="000610A5">
        <w:rPr>
          <w:rFonts w:ascii="Times New Roman" w:hAnsi="Times New Roman" w:cs="Times New Roman"/>
          <w:sz w:val="24"/>
          <w:szCs w:val="24"/>
        </w:rPr>
        <w:t>.</w:t>
      </w:r>
    </w:p>
    <w:p w:rsidR="000610A5" w:rsidRDefault="000610A5" w:rsidP="008B6912">
      <w:pPr>
        <w:jc w:val="both"/>
        <w:rPr>
          <w:rFonts w:ascii="Times New Roman" w:hAnsi="Times New Roman" w:cs="Times New Roman"/>
          <w:sz w:val="24"/>
          <w:szCs w:val="24"/>
        </w:rPr>
      </w:pPr>
      <w:r>
        <w:rPr>
          <w:rFonts w:ascii="Times New Roman" w:hAnsi="Times New Roman" w:cs="Times New Roman"/>
          <w:b/>
          <w:sz w:val="24"/>
          <w:szCs w:val="24"/>
        </w:rPr>
        <w:t xml:space="preserve">The working </w:t>
      </w:r>
      <w:r w:rsidR="00B63ADB">
        <w:rPr>
          <w:rFonts w:ascii="Times New Roman" w:hAnsi="Times New Roman" w:cs="Times New Roman"/>
          <w:b/>
          <w:sz w:val="24"/>
          <w:szCs w:val="24"/>
        </w:rPr>
        <w:t>class</w:t>
      </w:r>
      <w:r>
        <w:rPr>
          <w:rFonts w:ascii="Times New Roman" w:hAnsi="Times New Roman" w:cs="Times New Roman"/>
          <w:b/>
          <w:sz w:val="24"/>
          <w:szCs w:val="24"/>
        </w:rPr>
        <w:t xml:space="preserve">, the new </w:t>
      </w:r>
      <w:r w:rsidR="00430A48">
        <w:rPr>
          <w:rFonts w:ascii="Times New Roman" w:hAnsi="Times New Roman" w:cs="Times New Roman"/>
          <w:b/>
          <w:sz w:val="24"/>
          <w:szCs w:val="24"/>
        </w:rPr>
        <w:t xml:space="preserve">generation, and the people </w:t>
      </w:r>
      <w:r w:rsidR="00E761FB">
        <w:rPr>
          <w:rFonts w:ascii="Times New Roman" w:hAnsi="Times New Roman" w:cs="Times New Roman"/>
          <w:b/>
          <w:sz w:val="24"/>
          <w:szCs w:val="24"/>
        </w:rPr>
        <w:t>must</w:t>
      </w:r>
      <w:r w:rsidR="00430A48">
        <w:rPr>
          <w:rFonts w:ascii="Times New Roman" w:hAnsi="Times New Roman" w:cs="Times New Roman"/>
          <w:b/>
          <w:sz w:val="24"/>
          <w:szCs w:val="24"/>
        </w:rPr>
        <w:t xml:space="preserve"> not stand indifferent in front of the perspective of these nightmarish events. They must </w:t>
      </w:r>
      <w:r w:rsidR="00075671">
        <w:rPr>
          <w:rFonts w:ascii="Times New Roman" w:hAnsi="Times New Roman" w:cs="Times New Roman"/>
          <w:b/>
          <w:sz w:val="24"/>
          <w:szCs w:val="24"/>
        </w:rPr>
        <w:t>revolt against</w:t>
      </w:r>
      <w:r w:rsidR="00430A48">
        <w:rPr>
          <w:rFonts w:ascii="Times New Roman" w:hAnsi="Times New Roman" w:cs="Times New Roman"/>
          <w:b/>
          <w:sz w:val="24"/>
          <w:szCs w:val="24"/>
        </w:rPr>
        <w:t xml:space="preserve"> NATO’s war plans</w:t>
      </w:r>
      <w:r w:rsidR="00075671">
        <w:rPr>
          <w:rFonts w:ascii="Times New Roman" w:hAnsi="Times New Roman" w:cs="Times New Roman"/>
          <w:b/>
          <w:sz w:val="24"/>
          <w:szCs w:val="24"/>
        </w:rPr>
        <w:t xml:space="preserve"> and the policy of the government which serves them.</w:t>
      </w:r>
      <w:r w:rsidR="00075671">
        <w:rPr>
          <w:rFonts w:ascii="Times New Roman" w:hAnsi="Times New Roman" w:cs="Times New Roman"/>
          <w:sz w:val="24"/>
          <w:szCs w:val="24"/>
        </w:rPr>
        <w:t xml:space="preserve"> To resist to every power which seeks to redraw borders with the blood of peoples. To demand that all the treaties which define borders and at the same time all the liberties and rights of peoples and minorities are respected. To stand against nationalism, chauvinism, and the cries of hatred for neighboring peoples. To struggle for Greece to leave NATO and the European Union, to boot out the American bases, and to topple down the policy of war-friendly axes with Israel, Saudi Arabia, and Egypt. To denounce the plans of bisection of Cyprus and its transformation into a NATO’s aircraft-carrier. To </w:t>
      </w:r>
      <w:r w:rsidR="007C5A46">
        <w:rPr>
          <w:rFonts w:ascii="Times New Roman" w:hAnsi="Times New Roman" w:cs="Times New Roman"/>
          <w:sz w:val="24"/>
          <w:szCs w:val="24"/>
        </w:rPr>
        <w:t>protest</w:t>
      </w:r>
      <w:r w:rsidR="00075671">
        <w:rPr>
          <w:rFonts w:ascii="Times New Roman" w:hAnsi="Times New Roman" w:cs="Times New Roman"/>
          <w:sz w:val="24"/>
          <w:szCs w:val="24"/>
        </w:rPr>
        <w:t xml:space="preserve"> the</w:t>
      </w:r>
      <w:r w:rsidR="007C5A46">
        <w:rPr>
          <w:rFonts w:ascii="Times New Roman" w:hAnsi="Times New Roman" w:cs="Times New Roman"/>
          <w:sz w:val="24"/>
          <w:szCs w:val="24"/>
        </w:rPr>
        <w:t xml:space="preserve"> imperialist’s and their</w:t>
      </w:r>
      <w:r w:rsidR="00075671">
        <w:rPr>
          <w:rFonts w:ascii="Times New Roman" w:hAnsi="Times New Roman" w:cs="Times New Roman"/>
          <w:sz w:val="24"/>
          <w:szCs w:val="24"/>
        </w:rPr>
        <w:t xml:space="preserve"> </w:t>
      </w:r>
      <w:r w:rsidR="007C5A46">
        <w:rPr>
          <w:rFonts w:ascii="Times New Roman" w:hAnsi="Times New Roman" w:cs="Times New Roman"/>
          <w:sz w:val="24"/>
          <w:szCs w:val="24"/>
        </w:rPr>
        <w:t xml:space="preserve">multinational energy companies’ </w:t>
      </w:r>
      <w:r w:rsidR="00075671">
        <w:rPr>
          <w:rFonts w:ascii="Times New Roman" w:hAnsi="Times New Roman" w:cs="Times New Roman"/>
          <w:sz w:val="24"/>
          <w:szCs w:val="24"/>
        </w:rPr>
        <w:t>bloody politics of stirring up the contradictions</w:t>
      </w:r>
      <w:r w:rsidR="007C5A46">
        <w:rPr>
          <w:rFonts w:ascii="Times New Roman" w:hAnsi="Times New Roman" w:cs="Times New Roman"/>
          <w:sz w:val="24"/>
          <w:szCs w:val="24"/>
        </w:rPr>
        <w:t>.</w:t>
      </w:r>
    </w:p>
    <w:p w:rsidR="007C5A46" w:rsidRDefault="00BA7C22" w:rsidP="008B6912">
      <w:pPr>
        <w:jc w:val="both"/>
        <w:rPr>
          <w:rFonts w:ascii="Times New Roman" w:hAnsi="Times New Roman" w:cs="Times New Roman"/>
          <w:b/>
          <w:sz w:val="24"/>
          <w:szCs w:val="24"/>
        </w:rPr>
      </w:pPr>
      <w:r w:rsidRPr="00BA7C22">
        <w:rPr>
          <w:rFonts w:ascii="Times New Roman" w:hAnsi="Times New Roman" w:cs="Times New Roman"/>
          <w:b/>
          <w:sz w:val="24"/>
          <w:szCs w:val="24"/>
        </w:rPr>
        <w:t xml:space="preserve">CPG(m-l) </w:t>
      </w:r>
      <w:r>
        <w:rPr>
          <w:rFonts w:ascii="Times New Roman" w:hAnsi="Times New Roman" w:cs="Times New Roman"/>
          <w:b/>
          <w:sz w:val="24"/>
          <w:szCs w:val="24"/>
        </w:rPr>
        <w:t>calls upon every working, democratic, and peaceful person to take a side, to mobilize, and to fight to block the war developments that loom on the horizon. First and mostly fighting against the politics of the imperialists and the government that serves them!</w:t>
      </w:r>
    </w:p>
    <w:p w:rsidR="00BA7C22" w:rsidRDefault="00BA7C22"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NO TO ANY CHANGE OF BORDERS!</w:t>
      </w:r>
    </w:p>
    <w:p w:rsidR="00BA7C22" w:rsidRDefault="00BA7C22"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FRIENDSHIP AND SOLIDARITY OF PEOPLES AND NATIONS OF THE REGION</w:t>
      </w:r>
    </w:p>
    <w:p w:rsidR="00BA7C22" w:rsidRDefault="00BA7C22"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OUT WITH THE USA-NATO-EU-RUSSIA FROM THE BALKANS AND THE MIDDLE EAST!</w:t>
      </w:r>
    </w:p>
    <w:p w:rsidR="00BA7C22" w:rsidRDefault="00BA7C22"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DOWN WITH THE GOVERNMENT POLITICS OF </w:t>
      </w:r>
      <w:r w:rsidR="00880854">
        <w:rPr>
          <w:rFonts w:ascii="Times New Roman" w:hAnsi="Times New Roman" w:cs="Times New Roman"/>
          <w:b/>
          <w:sz w:val="24"/>
          <w:szCs w:val="24"/>
        </w:rPr>
        <w:t>DEPENDENCE AND SUBMISSION</w:t>
      </w:r>
    </w:p>
    <w:p w:rsidR="00880854" w:rsidRDefault="00880854"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NO TOLERANCE TO THE ENMITIES AND OPPORTUNISM OF THE RULLING CLASSES</w:t>
      </w:r>
    </w:p>
    <w:p w:rsidR="00880854" w:rsidRDefault="00880854" w:rsidP="00880854">
      <w:pPr>
        <w:pStyle w:val="a3"/>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NO TO FASCISM, NATIONALISM, AND CHAUVINISM!</w:t>
      </w:r>
    </w:p>
    <w:p w:rsidR="00880854" w:rsidRDefault="00880854" w:rsidP="00880854">
      <w:pPr>
        <w:spacing w:line="276" w:lineRule="auto"/>
        <w:jc w:val="right"/>
        <w:rPr>
          <w:rFonts w:ascii="Times New Roman" w:hAnsi="Times New Roman" w:cs="Times New Roman"/>
          <w:i/>
          <w:sz w:val="24"/>
          <w:szCs w:val="24"/>
        </w:rPr>
      </w:pPr>
      <w:r>
        <w:rPr>
          <w:rFonts w:ascii="Times New Roman" w:hAnsi="Times New Roman" w:cs="Times New Roman"/>
          <w:i/>
          <w:sz w:val="24"/>
          <w:szCs w:val="24"/>
        </w:rPr>
        <w:t>Wednesday, February 14, 2018</w:t>
      </w:r>
    </w:p>
    <w:p w:rsidR="00CC2137" w:rsidRPr="00880854" w:rsidRDefault="00CC2137" w:rsidP="00CC2137">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val="el-GR" w:eastAsia="el-GR"/>
        </w:rPr>
        <w:drawing>
          <wp:inline distT="0" distB="0" distL="0" distR="0">
            <wp:extent cx="3733800" cy="8667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866775"/>
                    </a:xfrm>
                    <a:prstGeom prst="rect">
                      <a:avLst/>
                    </a:prstGeom>
                    <a:noFill/>
                    <a:ln>
                      <a:noFill/>
                    </a:ln>
                  </pic:spPr>
                </pic:pic>
              </a:graphicData>
            </a:graphic>
          </wp:inline>
        </w:drawing>
      </w:r>
      <w:bookmarkStart w:id="0" w:name="_GoBack"/>
      <w:bookmarkEnd w:id="0"/>
    </w:p>
    <w:sectPr w:rsidR="00CC2137" w:rsidRPr="00880854" w:rsidSect="00880854">
      <w:pgSz w:w="12240" w:h="15840"/>
      <w:pgMar w:top="1276"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66C7"/>
    <w:multiLevelType w:val="hybridMultilevel"/>
    <w:tmpl w:val="3A44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12"/>
    <w:rsid w:val="000610A5"/>
    <w:rsid w:val="00075671"/>
    <w:rsid w:val="000A6DDE"/>
    <w:rsid w:val="00107A81"/>
    <w:rsid w:val="001A5A54"/>
    <w:rsid w:val="001A6C78"/>
    <w:rsid w:val="001B3916"/>
    <w:rsid w:val="0020479E"/>
    <w:rsid w:val="00312210"/>
    <w:rsid w:val="00413D4F"/>
    <w:rsid w:val="00430A48"/>
    <w:rsid w:val="00541AFD"/>
    <w:rsid w:val="005428E4"/>
    <w:rsid w:val="005537A4"/>
    <w:rsid w:val="005669C5"/>
    <w:rsid w:val="005914C0"/>
    <w:rsid w:val="005A3B6D"/>
    <w:rsid w:val="005D710C"/>
    <w:rsid w:val="0069196D"/>
    <w:rsid w:val="006A265C"/>
    <w:rsid w:val="00706CAE"/>
    <w:rsid w:val="00714D0B"/>
    <w:rsid w:val="0077554E"/>
    <w:rsid w:val="00785956"/>
    <w:rsid w:val="007C5A46"/>
    <w:rsid w:val="008312EB"/>
    <w:rsid w:val="00841DC4"/>
    <w:rsid w:val="00880854"/>
    <w:rsid w:val="008A61EB"/>
    <w:rsid w:val="008B6912"/>
    <w:rsid w:val="009428EE"/>
    <w:rsid w:val="009A1F50"/>
    <w:rsid w:val="00A02935"/>
    <w:rsid w:val="00A579A3"/>
    <w:rsid w:val="00A63585"/>
    <w:rsid w:val="00B04BBA"/>
    <w:rsid w:val="00B63ADB"/>
    <w:rsid w:val="00B6487C"/>
    <w:rsid w:val="00B73670"/>
    <w:rsid w:val="00B96AE3"/>
    <w:rsid w:val="00BA7C22"/>
    <w:rsid w:val="00C43462"/>
    <w:rsid w:val="00C60B6D"/>
    <w:rsid w:val="00CA6940"/>
    <w:rsid w:val="00CC2137"/>
    <w:rsid w:val="00D07AE0"/>
    <w:rsid w:val="00D37F8A"/>
    <w:rsid w:val="00E0400C"/>
    <w:rsid w:val="00E40493"/>
    <w:rsid w:val="00E635D6"/>
    <w:rsid w:val="00E761FB"/>
    <w:rsid w:val="00EB5D21"/>
    <w:rsid w:val="00ED6A8A"/>
    <w:rsid w:val="00F705BA"/>
    <w:rsid w:val="00F7223F"/>
    <w:rsid w:val="00F9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F5A0"/>
  <w15:chartTrackingRefBased/>
  <w15:docId w15:val="{58B6B87A-14E7-4EB2-B24B-7D5E643A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868</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Klimenko</dc:creator>
  <cp:keywords/>
  <dc:description/>
  <cp:lastModifiedBy>jim Gaggarrin</cp:lastModifiedBy>
  <cp:revision>31</cp:revision>
  <dcterms:created xsi:type="dcterms:W3CDTF">2018-02-19T09:38:00Z</dcterms:created>
  <dcterms:modified xsi:type="dcterms:W3CDTF">2018-02-26T16:06:00Z</dcterms:modified>
</cp:coreProperties>
</file>