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7C2D" w14:textId="77777777" w:rsidR="009962A9" w:rsidRDefault="00A025A7">
      <w:pPr>
        <w:jc w:val="center"/>
      </w:pPr>
      <w:bookmarkStart w:id="0" w:name="_GoBack"/>
      <w:bookmarkEnd w:id="0"/>
      <w:r>
        <w:rPr>
          <w:rFonts w:hint="eastAsia"/>
        </w:rPr>
        <w:t>就先锋队理论百年的回首与黄纪苏老师磋商</w:t>
      </w:r>
    </w:p>
    <w:p w14:paraId="15AAA6D0" w14:textId="77777777" w:rsidR="009962A9" w:rsidRDefault="00A025A7">
      <w:pPr>
        <w:jc w:val="center"/>
      </w:pPr>
      <w:r>
        <w:rPr>
          <w:rFonts w:hint="eastAsia"/>
        </w:rPr>
        <w:t>阳和平</w:t>
      </w:r>
    </w:p>
    <w:p w14:paraId="4ECE3295" w14:textId="47ABD319" w:rsidR="009962A9" w:rsidRDefault="00A025A7">
      <w:r>
        <w:rPr>
          <w:rFonts w:hint="eastAsia"/>
        </w:rPr>
        <w:t>我与黄纪苏老师接触的越多就越敬佩，我们也有过几次各自对历史和现实认识的交流</w:t>
      </w:r>
      <w:r>
        <w:rPr>
          <w:rFonts w:hAnsi="宋体" w:cs="宋体" w:hint="eastAsia"/>
        </w:rPr>
        <w:t>，</w:t>
      </w:r>
      <w:r>
        <w:rPr>
          <w:rFonts w:hint="eastAsia"/>
        </w:rPr>
        <w:t>我们</w:t>
      </w:r>
      <w:r>
        <w:t>的心是</w:t>
      </w:r>
      <w:r>
        <w:rPr>
          <w:rFonts w:hint="eastAsia"/>
        </w:rPr>
        <w:t>相印的。</w:t>
      </w:r>
    </w:p>
    <w:p w14:paraId="577760BC" w14:textId="77777777" w:rsidR="009962A9" w:rsidRDefault="00A025A7">
      <w:r>
        <w:rPr>
          <w:rFonts w:hint="eastAsia"/>
        </w:rPr>
        <w:t>黄老师的立场坚定，爱憎分明，有着强烈的正义感，对不平等的压迫痛恨恶绝，体现在以《切•格瓦拉》为代表的一系列文笔</w:t>
      </w:r>
      <w:r>
        <w:t>高超</w:t>
      </w:r>
      <w:r>
        <w:rPr>
          <w:rFonts w:hint="eastAsia"/>
        </w:rPr>
        <w:t>的文学作品上。他的</w:t>
      </w:r>
      <w:r>
        <w:rPr>
          <w:rFonts w:hAnsi="宋体" w:cs="宋体" w:hint="eastAsia"/>
        </w:rPr>
        <w:t>文字幽默</w:t>
      </w:r>
      <w:r>
        <w:rPr>
          <w:rFonts w:hint="eastAsia"/>
        </w:rPr>
        <w:t>、</w:t>
      </w:r>
      <w:r>
        <w:rPr>
          <w:rFonts w:hAnsi="宋体" w:cs="宋体" w:hint="eastAsia"/>
        </w:rPr>
        <w:t>辛辣、</w:t>
      </w:r>
      <w:r>
        <w:rPr>
          <w:rFonts w:hint="eastAsia"/>
        </w:rPr>
        <w:t>犀利，就像一</w:t>
      </w:r>
      <w:r>
        <w:rPr>
          <w:rFonts w:hAnsi="宋体" w:cs="宋体" w:hint="eastAsia"/>
        </w:rPr>
        <w:t>把把掷向压迫者及其走狗的匕首。他</w:t>
      </w:r>
      <w:r>
        <w:rPr>
          <w:rFonts w:hint="eastAsia"/>
        </w:rPr>
        <w:t>对社会问题的分析一针见血、切中要害，让我拍案叫绝，回味无穷。比如</w:t>
      </w:r>
      <w:r>
        <w:t>是</w:t>
      </w:r>
      <w:r>
        <w:rPr>
          <w:rFonts w:hint="eastAsia"/>
        </w:rPr>
        <w:t>“</w:t>
      </w:r>
      <w:r>
        <w:t>反抗"还是"消灭"</w:t>
      </w:r>
      <w:r>
        <w:rPr>
          <w:rFonts w:hint="eastAsia"/>
        </w:rPr>
        <w:t>压迫</w:t>
      </w:r>
      <w:r>
        <w:t>的</w:t>
      </w:r>
      <w:r>
        <w:rPr>
          <w:rFonts w:hint="eastAsia"/>
        </w:rPr>
        <w:t>革命之别就直接涉及到事物的</w:t>
      </w:r>
      <w:r>
        <w:t>本质</w:t>
      </w:r>
      <w:r>
        <w:rPr>
          <w:rFonts w:hint="eastAsia"/>
        </w:rPr>
        <w:t>。</w:t>
      </w:r>
    </w:p>
    <w:p w14:paraId="19C6E7A3" w14:textId="69EABB59" w:rsidR="009962A9" w:rsidRDefault="00A025A7">
      <w:r>
        <w:rPr>
          <w:rFonts w:hint="eastAsia"/>
        </w:rPr>
        <w:t>最近我又看了几遍黄老师的《中国革命与苏联特色》一文</w:t>
      </w:r>
      <w:r w:rsidR="00CD73C6">
        <w:rPr>
          <w:rFonts w:hint="eastAsia"/>
        </w:rPr>
        <w:t>，收益匪浅的不光是史料</w:t>
      </w:r>
      <w:r>
        <w:rPr>
          <w:rFonts w:hint="eastAsia"/>
        </w:rPr>
        <w:t>，</w:t>
      </w:r>
      <w:r>
        <w:t>我</w:t>
      </w:r>
      <w:r>
        <w:rPr>
          <w:rFonts w:hint="eastAsia"/>
        </w:rPr>
        <w:t>也</w:t>
      </w:r>
      <w:r>
        <w:t>认同</w:t>
      </w:r>
      <w:r>
        <w:rPr>
          <w:rFonts w:hint="eastAsia"/>
        </w:rPr>
        <w:t>其中</w:t>
      </w:r>
      <w:r>
        <w:t>很多的观点</w:t>
      </w:r>
      <w:r>
        <w:rPr>
          <w:rFonts w:hAnsi="宋体" w:cs="宋体" w:hint="eastAsia"/>
        </w:rPr>
        <w:t>。</w:t>
      </w:r>
      <w:r>
        <w:t>只</w:t>
      </w:r>
      <w:r>
        <w:rPr>
          <w:rFonts w:hint="eastAsia"/>
        </w:rPr>
        <w:t>恨自己笨，不会</w:t>
      </w:r>
      <w:r>
        <w:t>用黄老师那样的文</w:t>
      </w:r>
      <w:r>
        <w:rPr>
          <w:rFonts w:hint="eastAsia"/>
        </w:rPr>
        <w:t>笔表达自己的想法。即便如此，我还是希望就以下我</w:t>
      </w:r>
      <w:r>
        <w:t>自</w:t>
      </w:r>
      <w:r>
        <w:rPr>
          <w:rFonts w:hint="eastAsia"/>
        </w:rPr>
        <w:t>以为看懂了的那部分与黄老师冒昧地磋商。</w:t>
      </w:r>
    </w:p>
    <w:p w14:paraId="7EB11BCC" w14:textId="77777777" w:rsidR="009962A9" w:rsidRDefault="009962A9"/>
    <w:p w14:paraId="6B845B2A" w14:textId="77777777" w:rsidR="009962A9" w:rsidRDefault="00A025A7">
      <w:pPr>
        <w:pStyle w:val="Heading1"/>
        <w:rPr>
          <w:i/>
        </w:rPr>
      </w:pPr>
      <w:r>
        <w:rPr>
          <w:rFonts w:hint="eastAsia"/>
          <w:i/>
        </w:rPr>
        <w:t>平等和正义</w:t>
      </w:r>
    </w:p>
    <w:p w14:paraId="4FAA566A" w14:textId="77777777" w:rsidR="009962A9" w:rsidRDefault="00A025A7">
      <w:r>
        <w:rPr>
          <w:rFonts w:hint="eastAsia"/>
        </w:rPr>
        <w:t>黄老师认为“迄今的‘人性’既患均，也患不均”，希望一个“好的社会制度无非是</w:t>
      </w:r>
      <w:r w:rsidR="005E0C61">
        <w:rPr>
          <w:rFonts w:hint="eastAsia"/>
        </w:rPr>
        <w:t>能让平等与不平等间的秋千摆幅小点儿。”且不说“人性”是什么，光</w:t>
      </w:r>
      <w:r>
        <w:rPr>
          <w:rFonts w:hint="eastAsia"/>
        </w:rPr>
        <w:t>平等和正义</w:t>
      </w:r>
      <w:r w:rsidR="005E0C61">
        <w:rPr>
          <w:rFonts w:hint="eastAsia"/>
        </w:rPr>
        <w:t>的</w:t>
      </w:r>
      <w:r w:rsidR="005E0C61">
        <w:t>本身</w:t>
      </w:r>
      <w:r>
        <w:rPr>
          <w:rFonts w:hint="eastAsia"/>
        </w:rPr>
        <w:t>是否</w:t>
      </w:r>
      <w:r w:rsidR="005E0C61">
        <w:rPr>
          <w:rFonts w:hint="eastAsia"/>
        </w:rPr>
        <w:t>就已经</w:t>
      </w:r>
      <w:r>
        <w:rPr>
          <w:rFonts w:hint="eastAsia"/>
        </w:rPr>
        <w:t>缺乏客观的标准</w:t>
      </w:r>
      <w:r w:rsidR="005E0C61">
        <w:rPr>
          <w:rFonts w:hint="eastAsia"/>
        </w:rPr>
        <w:t>了</w:t>
      </w:r>
      <w:r>
        <w:rPr>
          <w:rFonts w:hint="eastAsia"/>
        </w:rPr>
        <w:t>呢？</w:t>
      </w:r>
    </w:p>
    <w:p w14:paraId="54C1F999" w14:textId="77777777" w:rsidR="009962A9" w:rsidRDefault="00A025A7">
      <w:r>
        <w:rPr>
          <w:rFonts w:hint="eastAsia"/>
        </w:rPr>
        <w:t>受压迫者明显的会感觉到自己是处在一个不平等的地位上。但是不同的人，站在不同的立场上会有不同的平等概念。</w:t>
      </w:r>
    </w:p>
    <w:p w14:paraId="30913B4C" w14:textId="77777777" w:rsidR="009962A9" w:rsidRDefault="00A025A7">
      <w:r>
        <w:rPr>
          <w:rFonts w:hint="eastAsia"/>
        </w:rPr>
        <w:t>我们要的是起跑线上的平等，还是结局的平等？即便是地位的平等，人的能力还有大小。黄老师的文笔我是望尘莫及，我们两个的地位如何平等？</w:t>
      </w:r>
    </w:p>
    <w:p w14:paraId="4E9CAED8" w14:textId="77777777" w:rsidR="009962A9" w:rsidRDefault="00A025A7">
      <w:r>
        <w:rPr>
          <w:rFonts w:hint="eastAsia"/>
        </w:rPr>
        <w:t>男女平等不是要男的也生孩子，但是孩子越多的负担越重，同工同酬是否平等？</w:t>
      </w:r>
    </w:p>
    <w:p w14:paraId="6BEC854F" w14:textId="77777777" w:rsidR="009962A9" w:rsidRDefault="00A025A7">
      <w:r>
        <w:rPr>
          <w:rFonts w:hint="eastAsia"/>
        </w:rPr>
        <w:t>劳动者的多劳多得是一种平等观，资本家的风险回报是另一种平等观。最近的一例就是关于南街村打工者待遇的争论。有位坐牢多年的老造反派称：“你初来乍到，创造一分，要走一分，没有贡献一点，还有什么资格享受高福利！只看见了南街人的高福利，看不到南街人长期的低工资，高积累所做的贡献，也是不公平的。”这位老先生不光是否定了劳动价值论，连外来打工者与村民同工同酬、按劳分配的平等观都不要了，不自觉的站在雇主的一边，认同了资本回报的逻辑。</w:t>
      </w:r>
    </w:p>
    <w:p w14:paraId="6BC316AA" w14:textId="77777777" w:rsidR="009962A9" w:rsidRDefault="00A025A7">
      <w:r>
        <w:rPr>
          <w:rFonts w:hint="eastAsia"/>
        </w:rPr>
        <w:t>何为“正义”存在着同样的问题。狼吃羊是否正义不是取决于我们的立场吗？黄老师所认同的土改正义性也必须是从大多数人的立场出发来判断方能确定。</w:t>
      </w:r>
    </w:p>
    <w:p w14:paraId="36497869" w14:textId="77777777" w:rsidR="009962A9" w:rsidRDefault="00A025A7">
      <w:r>
        <w:rPr>
          <w:rFonts w:hint="eastAsia"/>
        </w:rPr>
        <w:t>如果我们连一个有关平等和正义的客观标准都无法获得，那么我们如何判断“秋千”是否“摆幅小点儿”了</w:t>
      </w:r>
      <w:r>
        <w:t>呢</w:t>
      </w:r>
      <w:r>
        <w:rPr>
          <w:rFonts w:hint="eastAsia"/>
        </w:rPr>
        <w:t>？</w:t>
      </w:r>
    </w:p>
    <w:p w14:paraId="3B9D2957" w14:textId="77777777" w:rsidR="009962A9" w:rsidRDefault="009962A9"/>
    <w:p w14:paraId="1747B63D" w14:textId="77777777" w:rsidR="009962A9" w:rsidRDefault="00A025A7">
      <w:pPr>
        <w:pStyle w:val="Heading1"/>
        <w:rPr>
          <w:i/>
        </w:rPr>
      </w:pPr>
      <w:r>
        <w:rPr>
          <w:rFonts w:hint="eastAsia"/>
          <w:i/>
        </w:rPr>
        <w:lastRenderedPageBreak/>
        <w:t>文化传统</w:t>
      </w:r>
    </w:p>
    <w:p w14:paraId="35270E83" w14:textId="77777777" w:rsidR="009962A9" w:rsidRDefault="00A025A7">
      <w:r>
        <w:rPr>
          <w:rFonts w:hint="eastAsia"/>
        </w:rPr>
        <w:t>黄老师作为一个文人，拿文化传统来解释</w:t>
      </w:r>
      <w:r>
        <w:t>社会</w:t>
      </w:r>
      <w:r>
        <w:rPr>
          <w:rFonts w:hint="eastAsia"/>
        </w:rPr>
        <w:t>现象可以理解。我呢</w:t>
      </w:r>
      <w:r>
        <w:t>比较枯燥，反而</w:t>
      </w:r>
      <w:r>
        <w:rPr>
          <w:rFonts w:hint="eastAsia"/>
        </w:rPr>
        <w:t>觉得文化解释比较空。</w:t>
      </w:r>
    </w:p>
    <w:p w14:paraId="366494F4" w14:textId="77777777" w:rsidR="009962A9" w:rsidRDefault="00A025A7">
      <w:r>
        <w:rPr>
          <w:rFonts w:hint="eastAsia"/>
        </w:rPr>
        <w:t>党国体制的文化根源不能说没有，但是我总觉得拿文化传统来解释等于没有解释，因为我们接着就必须回答为什么中国的文化传统与其他比如欧洲的不一样。区别中国文化的大一统和其他比如欧洲历史上的诸多分散小王国的根本，总不能归结于中国人的基因喜欢大一统而欧洲人喜欢小王国吧？</w:t>
      </w:r>
    </w:p>
    <w:p w14:paraId="4BB3148E" w14:textId="77777777" w:rsidR="009962A9" w:rsidRDefault="00A025A7">
      <w:r>
        <w:rPr>
          <w:rFonts w:hint="eastAsia"/>
        </w:rPr>
        <w:t>明显地，语言是人类交流和相互认同的主要工具。比如，美国的中国移民还是喜欢和中国人做邻居，波兰人喜欢和波兰人扎堆，否则交流起来太费劲。欧盟目前还是由于文化交流的障碍很难获得统一。</w:t>
      </w:r>
    </w:p>
    <w:p w14:paraId="3028631A" w14:textId="13954125" w:rsidR="009962A9" w:rsidRDefault="00A025A7">
      <w:r>
        <w:rPr>
          <w:rFonts w:hint="eastAsia"/>
        </w:rPr>
        <w:t>因此，我这里有一个不成熟的</w:t>
      </w:r>
      <w:r>
        <w:t>判断</w:t>
      </w:r>
      <w:r>
        <w:rPr>
          <w:rFonts w:hint="eastAsia"/>
        </w:rPr>
        <w:t>。大一统的根源可能还是要从中文是基于表意文字而不是</w:t>
      </w:r>
      <w:r>
        <w:rPr>
          <w:rFonts w:hAnsi="宋体" w:cs="宋体" w:hint="eastAsia"/>
        </w:rPr>
        <w:t>表音</w:t>
      </w:r>
      <w:r>
        <w:rPr>
          <w:rFonts w:hint="eastAsia"/>
        </w:rPr>
        <w:t>文字来解释。历史上，部落之间，地域之间的交流有了书写的文字才方便。</w:t>
      </w:r>
      <w:r>
        <w:rPr>
          <w:rFonts w:hAnsi="宋体" w:cs="宋体" w:hint="eastAsia"/>
        </w:rPr>
        <w:t>表</w:t>
      </w:r>
      <w:r>
        <w:rPr>
          <w:rFonts w:hint="eastAsia"/>
        </w:rPr>
        <w:t>意文字还是</w:t>
      </w:r>
      <w:r>
        <w:rPr>
          <w:rFonts w:hAnsi="宋体" w:cs="宋体" w:hint="eastAsia"/>
        </w:rPr>
        <w:t>表</w:t>
      </w:r>
      <w:r>
        <w:rPr>
          <w:rFonts w:hint="eastAsia"/>
        </w:rPr>
        <w:t>音</w:t>
      </w:r>
      <w:r>
        <w:rPr>
          <w:rFonts w:hAnsi="宋体" w:cs="宋体" w:hint="eastAsia"/>
        </w:rPr>
        <w:t>文字</w:t>
      </w:r>
      <w:r>
        <w:rPr>
          <w:rFonts w:hint="eastAsia"/>
        </w:rPr>
        <w:t>的选择历史上很可能是非常偶然的。世界文明的大潮流像是表音文字，但是表意文字一旦成型，它对往后的历史发展有着巨大的影响</w:t>
      </w:r>
      <w:r w:rsidR="00CD73C6">
        <w:rPr>
          <w:rFonts w:hint="eastAsia"/>
        </w:rPr>
        <w:t>。因为交流的工具是个物质的东西，是硬件，它虽然制约着交流的内容，但是和内容没有直接的关系，不能等同于</w:t>
      </w:r>
      <w:r>
        <w:rPr>
          <w:rFonts w:hint="eastAsia"/>
        </w:rPr>
        <w:t>思想或软件。表意文字受发音变化的影响较小，而表音文字随着发音的变化而变化。比如今天的美国人已经很难读懂莎士比亚。因此表意文字的传播和应用有利于大一统，而表音的文化不利于大一统。这是大一统的物质基础。</w:t>
      </w:r>
    </w:p>
    <w:p w14:paraId="186EBC48" w14:textId="77777777" w:rsidR="009962A9" w:rsidRDefault="00A025A7">
      <w:r>
        <w:rPr>
          <w:rFonts w:hint="eastAsia"/>
        </w:rPr>
        <w:t>但是生活在没有大一统的欧洲中世纪下的农奴比生活在</w:t>
      </w:r>
      <w:r>
        <w:t>中国</w:t>
      </w:r>
      <w:r>
        <w:rPr>
          <w:rFonts w:hint="eastAsia"/>
        </w:rPr>
        <w:t>封建</w:t>
      </w:r>
      <w:r>
        <w:t>大一统制度</w:t>
      </w:r>
      <w:r>
        <w:rPr>
          <w:rFonts w:hint="eastAsia"/>
        </w:rPr>
        <w:t>下的农民可能更可怜，更黑暗。因此，是否大一统与社会的黑暗似乎没有多大的关系。</w:t>
      </w:r>
    </w:p>
    <w:p w14:paraId="6B39D5D8" w14:textId="77777777" w:rsidR="009962A9" w:rsidRDefault="00A025A7">
      <w:r>
        <w:rPr>
          <w:rFonts w:hint="eastAsia"/>
        </w:rPr>
        <w:t>这些都表明，用文化传统来解释社会现象是比较无力的。</w:t>
      </w:r>
    </w:p>
    <w:p w14:paraId="24CDA872" w14:textId="77777777" w:rsidR="009962A9" w:rsidRDefault="00A025A7">
      <w:pPr>
        <w:rPr>
          <w:rFonts w:cs="宋体"/>
          <w:lang w:eastAsia="ja-JP"/>
        </w:rPr>
      </w:pPr>
      <w:r>
        <w:rPr>
          <w:rFonts w:hint="eastAsia"/>
        </w:rPr>
        <w:t>进一步地讲，相比美国，中国看起来是大一统</w:t>
      </w:r>
      <w:r>
        <w:rPr>
          <w:rFonts w:cs="宋体"/>
          <w:lang w:eastAsia="ja-JP"/>
        </w:rPr>
        <w:t>，</w:t>
      </w:r>
      <w:r>
        <w:rPr>
          <w:rFonts w:cs="宋体" w:hint="eastAsia"/>
          <w:lang w:eastAsia="ja-JP"/>
        </w:rPr>
        <w:t>一级压一级，</w:t>
      </w:r>
      <w:r>
        <w:rPr>
          <w:rFonts w:cs="宋体"/>
          <w:lang w:eastAsia="ja-JP"/>
        </w:rPr>
        <w:t>其实</w:t>
      </w:r>
      <w:r>
        <w:rPr>
          <w:rFonts w:cs="宋体" w:hint="eastAsia"/>
          <w:lang w:eastAsia="ja-JP"/>
        </w:rPr>
        <w:t>往往</w:t>
      </w:r>
      <w:r>
        <w:rPr>
          <w:rFonts w:cs="宋体"/>
          <w:lang w:eastAsia="ja-JP"/>
        </w:rPr>
        <w:t>是政令不出中南海，地方保护主义</w:t>
      </w:r>
      <w:r>
        <w:rPr>
          <w:rFonts w:cs="宋体" w:hint="eastAsia"/>
          <w:lang w:eastAsia="ja-JP"/>
        </w:rPr>
        <w:t>比较顽强</w:t>
      </w:r>
      <w:r>
        <w:rPr>
          <w:rFonts w:cs="宋体"/>
          <w:lang w:eastAsia="ja-JP"/>
        </w:rPr>
        <w:t>。</w:t>
      </w:r>
      <w:r>
        <w:rPr>
          <w:rFonts w:cs="宋体" w:hint="eastAsia"/>
          <w:lang w:eastAsia="ja-JP"/>
        </w:rPr>
        <w:t>美国看起来是联邦制，总统管不了州长，州长管不了市长，地方的财政、教育等等都是地方负责，在经济上却是高度的统一。比如地方政府可以规定出租车的标配，却不能指定出租车的生产厂家，不得歧视外地的生产商，人力和财力的流动也没有户籍或地域的限制，基本上是畅通无阻，市场是统一的。联邦和地方在各方面的权限都有着明确的规定，地方的法规不得与联邦的相冲突。不像在中国那样山西的警察可以到河南去抓人、执法，美国地方的警察不能越域执法。</w:t>
      </w:r>
    </w:p>
    <w:p w14:paraId="00C3E354" w14:textId="7558891D" w:rsidR="009962A9" w:rsidRDefault="00A025A7">
      <w:pPr>
        <w:rPr>
          <w:rFonts w:cs="宋体"/>
          <w:lang w:eastAsia="ja-JP"/>
        </w:rPr>
      </w:pPr>
      <w:r>
        <w:rPr>
          <w:rFonts w:cs="宋体" w:hint="eastAsia"/>
          <w:lang w:eastAsia="ja-JP"/>
        </w:rPr>
        <w:t>在影响全局的和无关大局的事件上，两国的对策是截然相反的。</w:t>
      </w:r>
      <w:r>
        <w:rPr>
          <w:rFonts w:cs="宋体"/>
          <w:lang w:eastAsia="ja-JP"/>
        </w:rPr>
        <w:t>大一统要的是面子</w:t>
      </w:r>
      <w:r>
        <w:rPr>
          <w:rFonts w:cs="宋体" w:hint="eastAsia"/>
          <w:lang w:eastAsia="ja-JP"/>
        </w:rPr>
        <w:t>上</w:t>
      </w:r>
      <w:r>
        <w:rPr>
          <w:rFonts w:cs="宋体"/>
          <w:lang w:eastAsia="ja-JP"/>
        </w:rPr>
        <w:t>的，而非本质上的统一</w:t>
      </w:r>
      <w:r>
        <w:rPr>
          <w:rFonts w:cs="宋体" w:hint="eastAsia"/>
          <w:lang w:eastAsia="ja-JP"/>
        </w:rPr>
        <w:t>，比如台湾与大陆的关系。再</w:t>
      </w:r>
      <w:r>
        <w:rPr>
          <w:rFonts w:cs="宋体"/>
          <w:lang w:eastAsia="ja-JP"/>
        </w:rPr>
        <w:t>比如</w:t>
      </w:r>
      <w:r>
        <w:rPr>
          <w:rFonts w:cs="宋体" w:hint="eastAsia"/>
          <w:lang w:eastAsia="ja-JP"/>
        </w:rPr>
        <w:t>，</w:t>
      </w:r>
      <w:r>
        <w:rPr>
          <w:rFonts w:cs="宋体" w:hint="eastAsia"/>
        </w:rPr>
        <w:t>中央可以不顾地方的实际需要统一要求全国使用</w:t>
      </w:r>
      <w:r>
        <w:rPr>
          <w:rFonts w:cs="宋体" w:hint="eastAsia"/>
          <w:lang w:eastAsia="ja-JP"/>
        </w:rPr>
        <w:t>北京时间，但是西部乌鲁木齐中午的太阳比北京要晚两</w:t>
      </w:r>
      <w:r>
        <w:rPr>
          <w:rFonts w:cs="宋体" w:hint="eastAsia"/>
        </w:rPr>
        <w:t>个</w:t>
      </w:r>
      <w:r>
        <w:rPr>
          <w:rFonts w:cs="宋体" w:hint="eastAsia"/>
          <w:lang w:eastAsia="ja-JP"/>
        </w:rPr>
        <w:t>多小时，当地人的作息时间就并不能按照北京的时间走。相比大一统的一刀切</w:t>
      </w:r>
      <w:r w:rsidR="0091583F">
        <w:rPr>
          <w:rFonts w:cs="宋体" w:hint="eastAsia"/>
          <w:lang w:eastAsia="ja-JP"/>
        </w:rPr>
        <w:t>，美国是各州按照自己的方便确定标准时间，全国的作息时间反而有可能</w:t>
      </w:r>
      <w:r>
        <w:rPr>
          <w:rFonts w:cs="宋体" w:hint="eastAsia"/>
          <w:lang w:eastAsia="ja-JP"/>
        </w:rPr>
        <w:t>统一。再有，</w:t>
      </w:r>
      <w:r>
        <w:rPr>
          <w:rFonts w:cs="宋体"/>
          <w:lang w:eastAsia="ja-JP"/>
        </w:rPr>
        <w:t>2008年</w:t>
      </w:r>
      <w:r>
        <w:rPr>
          <w:rFonts w:cs="宋体" w:hint="eastAsia"/>
          <w:lang w:eastAsia="ja-JP"/>
        </w:rPr>
        <w:t>4月国务院一声令下，全国统一</w:t>
      </w:r>
      <w:r>
        <w:rPr>
          <w:rFonts w:cs="宋体"/>
          <w:lang w:eastAsia="ja-JP"/>
        </w:rPr>
        <w:t>取消</w:t>
      </w:r>
      <w:r>
        <w:rPr>
          <w:rFonts w:cs="宋体" w:hint="eastAsia"/>
          <w:lang w:eastAsia="ja-JP"/>
        </w:rPr>
        <w:t>“</w:t>
      </w:r>
      <w:r>
        <w:rPr>
          <w:rFonts w:cs="宋体"/>
          <w:lang w:eastAsia="ja-JP"/>
        </w:rPr>
        <w:t>五一黄金周</w:t>
      </w:r>
      <w:r>
        <w:rPr>
          <w:rFonts w:cs="宋体" w:hint="eastAsia"/>
          <w:lang w:eastAsia="ja-JP"/>
        </w:rPr>
        <w:t>”</w:t>
      </w:r>
      <w:r>
        <w:rPr>
          <w:rFonts w:cs="宋体"/>
          <w:lang w:eastAsia="ja-JP"/>
        </w:rPr>
        <w:t>。</w:t>
      </w:r>
      <w:r>
        <w:rPr>
          <w:rFonts w:cs="宋体" w:hint="eastAsia"/>
          <w:lang w:eastAsia="ja-JP"/>
        </w:rPr>
        <w:t>广东不甘心，自己凑合了一个小“黄金周”，结果被中央明令禁止。按照美国人的观点，地方的假期安排与中央有屁关系？相反地，美国禁止的是地方保护主义，因为它妨碍了大垄断资本的有效经营。美国是各个资本集团相互独立的，而在中国，央企、地方国企和私企是三雄鼎力，各霸一方，经济上往往是不统一的。</w:t>
      </w:r>
    </w:p>
    <w:p w14:paraId="75F4ACAF" w14:textId="77777777" w:rsidR="009962A9" w:rsidRDefault="00A025A7">
      <w:pPr>
        <w:rPr>
          <w:rFonts w:cs="宋体"/>
          <w:lang w:eastAsia="ja-JP"/>
        </w:rPr>
      </w:pPr>
      <w:r>
        <w:rPr>
          <w:rFonts w:cs="宋体" w:hint="eastAsia"/>
          <w:lang w:eastAsia="ja-JP"/>
        </w:rPr>
        <w:t>其实较好地处理了全局和局部的关系依我看才是毛泽东对西方民主制度有所欣赏的原因。</w:t>
      </w:r>
    </w:p>
    <w:p w14:paraId="4691A4FE" w14:textId="77777777" w:rsidR="009962A9" w:rsidRDefault="009962A9"/>
    <w:p w14:paraId="5C738D8C" w14:textId="77777777" w:rsidR="009962A9" w:rsidRDefault="00A025A7">
      <w:pPr>
        <w:pStyle w:val="Heading1"/>
        <w:rPr>
          <w:i/>
        </w:rPr>
      </w:pPr>
      <w:r>
        <w:rPr>
          <w:rFonts w:hint="eastAsia"/>
          <w:i/>
        </w:rPr>
        <w:t>经济基础</w:t>
      </w:r>
    </w:p>
    <w:p w14:paraId="580A1591" w14:textId="77777777" w:rsidR="009962A9" w:rsidRDefault="00A025A7">
      <w:r>
        <w:rPr>
          <w:rFonts w:hint="eastAsia"/>
        </w:rPr>
        <w:t>像黄老师这样的文人富有感情，对社会的黑暗可以尽情的揭露。但是除了控诉以外，我们还需要探讨如何改变社会，而不是仅仅从愿望出发看问题。要进行黄老师主张的“消灭”压迫的革命，我们就必须懂得压迫产生的基础或机制。</w:t>
      </w:r>
    </w:p>
    <w:p w14:paraId="15EA301F" w14:textId="6AC28E2B" w:rsidR="009962A9" w:rsidRDefault="00A025A7">
      <w:r>
        <w:rPr>
          <w:rFonts w:cs="宋体" w:hint="eastAsia"/>
        </w:rPr>
        <w:t>黄老师主张革命不要走极端，希望革命是个比较温和的事情，并举例“</w:t>
      </w:r>
      <w:r>
        <w:rPr>
          <w:rFonts w:hint="eastAsia"/>
        </w:rPr>
        <w:t>城市‘资本主义工商业改造’相对和缓</w:t>
      </w:r>
      <w:r>
        <w:rPr>
          <w:rFonts w:cs="宋体" w:hint="eastAsia"/>
        </w:rPr>
        <w:t>”，却忽略了当时</w:t>
      </w:r>
      <w:r w:rsidR="001B1AC0">
        <w:rPr>
          <w:rFonts w:cs="宋体" w:hint="eastAsia"/>
        </w:rPr>
        <w:t>的</w:t>
      </w:r>
      <w:r>
        <w:rPr>
          <w:rFonts w:cs="宋体" w:hint="eastAsia"/>
        </w:rPr>
        <w:t>民族资产阶级是统一战线一员的</w:t>
      </w:r>
      <w:r w:rsidR="001B1AC0">
        <w:rPr>
          <w:rFonts w:cs="宋体" w:hint="eastAsia"/>
        </w:rPr>
        <w:t>这个重要的</w:t>
      </w:r>
      <w:r>
        <w:rPr>
          <w:rFonts w:cs="宋体" w:hint="eastAsia"/>
        </w:rPr>
        <w:t>背景。网上还多有人拿大陆的暴力土改和台湾的赎买土改之别说事，却回避蒋介石当政时并无法在大陆推动赎买土改</w:t>
      </w:r>
      <w:r w:rsidR="001B1AC0">
        <w:rPr>
          <w:rFonts w:cs="宋体" w:hint="eastAsia"/>
        </w:rPr>
        <w:t>这一事实</w:t>
      </w:r>
      <w:r>
        <w:rPr>
          <w:rFonts w:cs="宋体" w:hint="eastAsia"/>
        </w:rPr>
        <w:t>。没有大革命的压力，哪有台湾和韩国赎买土改的可能？这些都是“私有财产神圣不可侵犯”的实际意义。台独的起步也恰恰是因为蒋介石慷了台湾本土地主的慨所致。即便如此，我觉得土改中的偏激和后来的“</w:t>
      </w:r>
      <w:r>
        <w:rPr>
          <w:rFonts w:hint="eastAsia"/>
        </w:rPr>
        <w:t>政治上拿人家当沙袋，隔三差五一顿老拳”性质是不同的。革命不是请客吃饭，群众违反政策的事态常有发生，故有“不虐待俘虏”的规定。但是毛泽东时代的后期那些拿“地富反坏右”出气者反而是走资派为了转移斗争的大方向所致。</w:t>
      </w:r>
    </w:p>
    <w:p w14:paraId="4B6D79D0" w14:textId="18723CE9" w:rsidR="00D21D19" w:rsidRPr="00D21D19" w:rsidRDefault="00A025A7" w:rsidP="00161894">
      <w:pPr>
        <w:rPr>
          <w:rFonts w:hAnsi="宋体" w:cs="宋体"/>
        </w:rPr>
      </w:pPr>
      <w:r>
        <w:rPr>
          <w:rFonts w:hAnsi="宋体" w:cs="宋体" w:hint="eastAsia"/>
        </w:rPr>
        <w:t>我们不能因为有的人打着红旗反红旗因而否定红旗，也不能因为走资派</w:t>
      </w:r>
      <w:r>
        <w:rPr>
          <w:rFonts w:hAnsi="宋体" w:cs="宋体"/>
        </w:rPr>
        <w:t>打着</w:t>
      </w:r>
      <w:r>
        <w:rPr>
          <w:rFonts w:hAnsi="宋体" w:cs="宋体" w:hint="eastAsia"/>
        </w:rPr>
        <w:t>阶级斗争</w:t>
      </w:r>
      <w:r>
        <w:rPr>
          <w:rFonts w:hAnsi="宋体" w:cs="宋体"/>
        </w:rPr>
        <w:t>的口号</w:t>
      </w:r>
      <w:r>
        <w:rPr>
          <w:rFonts w:hAnsi="宋体" w:cs="宋体" w:hint="eastAsia"/>
        </w:rPr>
        <w:t>故意混淆两类不同性质</w:t>
      </w:r>
      <w:r w:rsidR="001B1AC0">
        <w:rPr>
          <w:rFonts w:hAnsi="宋体" w:cs="宋体" w:hint="eastAsia"/>
        </w:rPr>
        <w:t>的矛盾进而否定阶级斗争是阶级社会所有社会现象背后最根本的动因。</w:t>
      </w:r>
      <w:r>
        <w:rPr>
          <w:rFonts w:hAnsi="宋体" w:cs="宋体" w:hint="eastAsia"/>
        </w:rPr>
        <w:t>不是说黄老师否定阶级斗争，而是说黄老师在对社会问题进行分析的时候往往</w:t>
      </w:r>
      <w:r w:rsidR="001B1AC0">
        <w:rPr>
          <w:rFonts w:hAnsi="宋体" w:cs="宋体" w:hint="eastAsia"/>
        </w:rPr>
        <w:t>就像刚才那样</w:t>
      </w:r>
      <w:r>
        <w:rPr>
          <w:rFonts w:hAnsi="宋体" w:cs="宋体" w:hint="eastAsia"/>
        </w:rPr>
        <w:t>首先并不是从阶级斗争</w:t>
      </w:r>
      <w:r w:rsidR="00161894" w:rsidRPr="00161894">
        <w:rPr>
          <w:rFonts w:hint="eastAsia"/>
        </w:rPr>
        <w:t>客观规律</w:t>
      </w:r>
      <w:r>
        <w:rPr>
          <w:rFonts w:hAnsi="宋体" w:cs="宋体" w:hint="eastAsia"/>
        </w:rPr>
        <w:t>的视角出发来看问题</w:t>
      </w:r>
      <w:r w:rsidR="00161894">
        <w:rPr>
          <w:rFonts w:hAnsi="宋体" w:cs="宋体" w:hint="eastAsia"/>
        </w:rPr>
        <w:t>。</w:t>
      </w:r>
      <w:r>
        <w:rPr>
          <w:rFonts w:hAnsi="宋体" w:cs="宋体" w:hint="eastAsia"/>
        </w:rPr>
        <w:t>比如</w:t>
      </w:r>
      <w:r w:rsidR="00161894">
        <w:rPr>
          <w:rFonts w:hAnsi="宋体" w:cs="宋体" w:hint="eastAsia"/>
        </w:rPr>
        <w:t>，</w:t>
      </w:r>
      <w:r>
        <w:rPr>
          <w:rFonts w:hAnsi="宋体" w:cs="宋体"/>
        </w:rPr>
        <w:t>离开了各个阶级相差甚远的不同诉求抽象地谈论什么</w:t>
      </w:r>
      <w:r>
        <w:rPr>
          <w:rFonts w:hint="eastAsia"/>
        </w:rPr>
        <w:t>“近</w:t>
      </w:r>
      <w:r>
        <w:t>代</w:t>
      </w:r>
      <w:r>
        <w:rPr>
          <w:rFonts w:hint="eastAsia"/>
        </w:rPr>
        <w:t>中国的基本任务”就</w:t>
      </w:r>
      <w:r>
        <w:t>确实没有太多的意义。即便是从民族主义的国家富强视角，也不能回避阶级的立场。所有的统治者，从慈禧太后、蒋介石到当今的中国，都希望自己统治的疆域越来越富强，但是"发展"</w:t>
      </w:r>
      <w:r w:rsidR="005E0C61">
        <w:rPr>
          <w:rFonts w:hint="eastAsia"/>
        </w:rPr>
        <w:t>必须是</w:t>
      </w:r>
      <w:r>
        <w:t>在天朝的统治下才"是硬道理"。</w:t>
      </w:r>
      <w:r w:rsidR="00D21D19">
        <w:rPr>
          <w:rFonts w:hint="eastAsia"/>
        </w:rPr>
        <w:t>因此，离开了</w:t>
      </w:r>
      <w:r w:rsidR="00161894" w:rsidRPr="00161894">
        <w:rPr>
          <w:rFonts w:hint="eastAsia"/>
        </w:rPr>
        <w:t>阶级斗争客观规律</w:t>
      </w:r>
      <w:r w:rsidR="00D21D19" w:rsidRPr="00161894">
        <w:rPr>
          <w:rFonts w:hint="eastAsia"/>
        </w:rPr>
        <w:t>的</w:t>
      </w:r>
      <w:r w:rsidR="00D21D19">
        <w:rPr>
          <w:rFonts w:hint="eastAsia"/>
        </w:rPr>
        <w:t>视角我们</w:t>
      </w:r>
      <w:r w:rsidR="00D21D19" w:rsidRPr="00161894">
        <w:rPr>
          <w:rFonts w:hint="eastAsia"/>
        </w:rPr>
        <w:t>免不了犯“知其然不知其所以然”的错误，</w:t>
      </w:r>
      <w:r w:rsidR="00D21D19" w:rsidRPr="00161894">
        <w:rPr>
          <w:rFonts w:hAnsi="宋体" w:cs="宋体" w:hint="eastAsia"/>
        </w:rPr>
        <w:t>进行的就只能是“</w:t>
      </w:r>
      <w:r w:rsidR="00D21D19" w:rsidRPr="00161894">
        <w:rPr>
          <w:rFonts w:hAnsi="宋体" w:cs="宋体"/>
        </w:rPr>
        <w:t>反抗</w:t>
      </w:r>
      <w:r w:rsidR="00D21D19" w:rsidRPr="00161894">
        <w:rPr>
          <w:rFonts w:hAnsi="宋体" w:cs="宋体" w:hint="eastAsia"/>
        </w:rPr>
        <w:t>”压迫的革命，而不是“消灭”压迫的革命。</w:t>
      </w:r>
    </w:p>
    <w:p w14:paraId="1BE4D895" w14:textId="77777777" w:rsidR="009962A9" w:rsidRDefault="00A025A7">
      <w:r>
        <w:rPr>
          <w:rFonts w:hAnsi="宋体" w:cs="宋体" w:hint="eastAsia"/>
        </w:rPr>
        <w:t>因此</w:t>
      </w:r>
      <w:r>
        <w:rPr>
          <w:rFonts w:hint="eastAsia"/>
        </w:rPr>
        <w:t>，我看还是马列毛主义的分析方法比较好。</w:t>
      </w:r>
    </w:p>
    <w:p w14:paraId="355588E6" w14:textId="77777777" w:rsidR="009962A9" w:rsidRDefault="00A025A7">
      <w:r>
        <w:rPr>
          <w:rFonts w:hint="eastAsia"/>
        </w:rPr>
        <w:t>平等的追求也好，正义的呼唤也好，民主的愿望也好，文化的根源也好，到底还是利益的问题，所以我们看问题还是要从经济基础出发来研究，从阶级和阶级斗争的视角来看历史和现实。</w:t>
      </w:r>
    </w:p>
    <w:p w14:paraId="2D719EF2" w14:textId="0F9C55A8" w:rsidR="009962A9" w:rsidRDefault="00A025A7">
      <w:r>
        <w:rPr>
          <w:rFonts w:hint="eastAsia"/>
        </w:rPr>
        <w:t>因为满足人类生存的根本条件是衣食住行等等的生产活动，因此，生产是如何组织的制约着社会是如何组织的。凡是社会上的现象，我们追根到底还是要从物质条件和生产的组织形态上去找原因，而不是从人性、文化传统或思想意识出发。比如古人少有交通规则的探讨，因为交通工具的速度慢，没有需要。在物质匮乏的时候，私心强烈者的生存和繁衍概率高，因此活下来的人私有观念强。即便如此私有观念也不是绝对的。比如一家人不会争夺做饭的锅、吃饭的桌，因为那是生存的条件。再比如，白人来到美洲大陆以前，美洲土著人就没有土地私有的概念。打猎所获可以归个人，但是猎场归部落。这也是生存条件所致。人们的私有观念也确实是随着生存条件的改变而改变的。二</w:t>
      </w:r>
      <w:r w:rsidR="005E0C61">
        <w:rPr>
          <w:rFonts w:hint="eastAsia"/>
        </w:rPr>
        <w:t>、三十</w:t>
      </w:r>
      <w:r>
        <w:rPr>
          <w:rFonts w:hint="eastAsia"/>
        </w:rPr>
        <w:t>年前，北京人挤公交是一景儿，根本就没有老弱病残者的份儿。今天人们都很自觉的排队上车，因为物质条件变了，而非“素质”高了。</w:t>
      </w:r>
    </w:p>
    <w:p w14:paraId="7AEB7703" w14:textId="293345D6" w:rsidR="009962A9" w:rsidRDefault="00A025A7">
      <w:r>
        <w:rPr>
          <w:rFonts w:hint="eastAsia"/>
        </w:rPr>
        <w:t>这些</w:t>
      </w:r>
      <w:r w:rsidR="00F038CC">
        <w:rPr>
          <w:rFonts w:hint="eastAsia"/>
        </w:rPr>
        <w:t>都说明是经济基础而非“人性”决定着人们的思想、文化和政治的结构，而所谓的“人性”也不过是生存条件的反映而已，并不是永恒的。</w:t>
      </w:r>
    </w:p>
    <w:p w14:paraId="3641AAC5" w14:textId="77777777" w:rsidR="009962A9" w:rsidRDefault="009962A9"/>
    <w:p w14:paraId="10412B00" w14:textId="77777777" w:rsidR="009962A9" w:rsidRDefault="00A025A7">
      <w:pPr>
        <w:pStyle w:val="Heading1"/>
        <w:rPr>
          <w:i/>
        </w:rPr>
      </w:pPr>
      <w:r>
        <w:rPr>
          <w:rFonts w:hint="eastAsia"/>
          <w:i/>
        </w:rPr>
        <w:lastRenderedPageBreak/>
        <w:t>民主</w:t>
      </w:r>
    </w:p>
    <w:p w14:paraId="2F1B53E7" w14:textId="77777777" w:rsidR="009962A9" w:rsidRDefault="00A025A7">
      <w:r>
        <w:rPr>
          <w:rFonts w:hint="eastAsia"/>
        </w:rPr>
        <w:t>黄老师不愿多谈文革，认为它的发生是偶然的，其失败也是必然的。这两个我都不大认同。</w:t>
      </w:r>
    </w:p>
    <w:p w14:paraId="466E8189" w14:textId="77777777" w:rsidR="009962A9" w:rsidRDefault="00A025A7">
      <w:pPr>
        <w:rPr>
          <w:rFonts w:cs="宋体"/>
          <w:lang w:eastAsia="ja-JP"/>
        </w:rPr>
      </w:pPr>
      <w:r>
        <w:rPr>
          <w:rFonts w:hint="eastAsia"/>
        </w:rPr>
        <w:t>工人阶级当家做主的社会就必然是以“最大当权派兼任最大造反派”的方式进行继续革命的，因此文革不是偶然的。如果没有“最大当权派”的支持，工人阶级就丧失了自己当家做主的权力。那时候，工人阶级的斗争就不再是“无产阶级专政下的继续革命”了，而是推翻资产阶级的革命了。</w:t>
      </w:r>
    </w:p>
    <w:p w14:paraId="186C3C97" w14:textId="77777777" w:rsidR="009962A9" w:rsidRDefault="00A025A7">
      <w:r>
        <w:rPr>
          <w:rFonts w:hint="eastAsia"/>
        </w:rPr>
        <w:t>我猜黄老师，以及一切把民主放在第一位的人士，从社会民主党人到托派都会异口同声地质疑：对各级领导的监督为什么要有个“最大当权派”的支持呢？民主的制度不就可以了吗？为什么资产阶级不需要“最大当权派”的支持，</w:t>
      </w:r>
      <w:r>
        <w:rPr>
          <w:rFonts w:hAnsi="宋体" w:cs="宋体" w:hint="eastAsia"/>
        </w:rPr>
        <w:t>仅仅</w:t>
      </w:r>
      <w:r>
        <w:rPr>
          <w:rFonts w:hint="eastAsia"/>
        </w:rPr>
        <w:t>通过民主制度的确立便可以监督各级政府的官员，而无产阶级却不行呢？</w:t>
      </w:r>
    </w:p>
    <w:p w14:paraId="0B5D1BD7" w14:textId="77777777" w:rsidR="009962A9" w:rsidRDefault="00A025A7">
      <w:r>
        <w:rPr>
          <w:rFonts w:hint="eastAsia"/>
        </w:rPr>
        <w:t>要回答这个问题，我们首先必须搞清楚资产阶级民主的起因和实质，以及它和无产阶级大民主的区别。我们必须明确民主的所有制前提</w:t>
      </w:r>
      <w:r>
        <w:rPr>
          <w:rFonts w:hAnsi="宋体" w:cs="宋体" w:hint="eastAsia"/>
        </w:rPr>
        <w:t>，</w:t>
      </w:r>
      <w:r>
        <w:rPr>
          <w:rFonts w:hint="eastAsia"/>
        </w:rPr>
        <w:t>必须明确民主的目的是离不开对所有制的认同。</w:t>
      </w:r>
    </w:p>
    <w:p w14:paraId="0E01B650" w14:textId="77777777" w:rsidR="009962A9" w:rsidRDefault="00A025A7">
      <w:pPr>
        <w:rPr>
          <w:rFonts w:hAnsi="宋体" w:cs="宋体"/>
        </w:rPr>
      </w:pPr>
      <w:r>
        <w:rPr>
          <w:rFonts w:hint="eastAsia"/>
        </w:rPr>
        <w:t>所有那些把民主放在第一位的人士，我看都忽视了</w:t>
      </w:r>
      <w:r>
        <w:rPr>
          <w:rFonts w:hAnsi="宋体" w:cs="宋体" w:hint="eastAsia"/>
        </w:rPr>
        <w:t>所有制的确立从来不是依靠民主来实现的</w:t>
      </w:r>
      <w:r>
        <w:rPr>
          <w:rFonts w:hAnsi="宋体" w:cs="宋体"/>
        </w:rPr>
        <w:t>这个最根本的</w:t>
      </w:r>
      <w:r>
        <w:rPr>
          <w:rFonts w:hAnsi="宋体" w:cs="宋体" w:hint="eastAsia"/>
        </w:rPr>
        <w:t>事实，</w:t>
      </w:r>
      <w:r>
        <w:rPr>
          <w:rFonts w:hint="eastAsia"/>
        </w:rPr>
        <w:t>忽</w:t>
      </w:r>
      <w:r>
        <w:rPr>
          <w:rFonts w:hAnsi="宋体" w:cs="宋体" w:hint="eastAsia"/>
        </w:rPr>
        <w:t>视了财产的属性从来是不允许任何人通过民主的方法改变的，</w:t>
      </w:r>
      <w:r>
        <w:rPr>
          <w:rFonts w:hint="eastAsia"/>
        </w:rPr>
        <w:t>忽视了</w:t>
      </w:r>
      <w:r>
        <w:rPr>
          <w:rFonts w:hAnsi="宋体" w:cs="宋体" w:hint="eastAsia"/>
        </w:rPr>
        <w:t>私有还是共有的财产都是“神圣不可侵犯的”，进而没有看到此乃阶级专政的本质。其实无论资产阶级还是无产阶级，都必须首先用军队、警察等国家暴力而非民主的制度来捍卫符合自己利益的所有制。</w:t>
      </w:r>
    </w:p>
    <w:p w14:paraId="72BBDF2B" w14:textId="7549334D" w:rsidR="009962A9" w:rsidRDefault="00A025A7">
      <w:r>
        <w:rPr>
          <w:rFonts w:hint="eastAsia"/>
        </w:rPr>
        <w:t>相比台湾、印度、菲律宾、拉丁美洲或欧美等地的老百姓，由于大陆的百姓除了文革的大民主以外，没有经历过正经儿的资本主义制度下的民主，因此每当</w:t>
      </w:r>
      <w:r w:rsidR="008E09EA">
        <w:rPr>
          <w:rFonts w:hint="eastAsia"/>
        </w:rPr>
        <w:t>大家</w:t>
      </w:r>
      <w:r>
        <w:rPr>
          <w:rFonts w:hint="eastAsia"/>
        </w:rPr>
        <w:t>议论资本主义的民主是怎么一回事的时候，往往</w:t>
      </w:r>
      <w:r w:rsidR="007E7DD4">
        <w:rPr>
          <w:rFonts w:hint="eastAsia"/>
        </w:rPr>
        <w:t>忘记了自己</w:t>
      </w:r>
      <w:r w:rsidR="00136BE9">
        <w:rPr>
          <w:rFonts w:hint="eastAsia"/>
        </w:rPr>
        <w:t>其实是在片面地、想当然地、</w:t>
      </w:r>
      <w:r w:rsidR="007E7DD4">
        <w:rPr>
          <w:rFonts w:hint="eastAsia"/>
        </w:rPr>
        <w:t>纸上谈兵式地论述</w:t>
      </w:r>
      <w:r w:rsidR="00136BE9">
        <w:rPr>
          <w:rFonts w:hint="eastAsia"/>
        </w:rPr>
        <w:t>着</w:t>
      </w:r>
      <w:r w:rsidR="007E7DD4">
        <w:rPr>
          <w:rFonts w:hint="eastAsia"/>
        </w:rPr>
        <w:t>民主的优劣，就像仅仅是通过色情文化了解到一些性关系的青年</w:t>
      </w:r>
      <w:r w:rsidR="004D5947">
        <w:rPr>
          <w:rFonts w:hint="eastAsia"/>
        </w:rPr>
        <w:t>男女</w:t>
      </w:r>
      <w:r w:rsidR="007E7DD4">
        <w:rPr>
          <w:rFonts w:hint="eastAsia"/>
        </w:rPr>
        <w:t>热烈地探讨性生活是</w:t>
      </w:r>
      <w:r w:rsidR="007E7DD4">
        <w:t>怎么一回事儿</w:t>
      </w:r>
      <w:r w:rsidR="004D5947">
        <w:rPr>
          <w:rFonts w:hint="eastAsia"/>
        </w:rPr>
        <w:t>一样，</w:t>
      </w:r>
      <w:r w:rsidR="007E7DD4">
        <w:rPr>
          <w:rFonts w:hint="eastAsia"/>
        </w:rPr>
        <w:t>大家</w:t>
      </w:r>
      <w:r w:rsidR="00136BE9">
        <w:rPr>
          <w:rFonts w:hint="eastAsia"/>
        </w:rPr>
        <w:t>对</w:t>
      </w:r>
      <w:r w:rsidR="007E7DD4">
        <w:rPr>
          <w:rFonts w:hint="eastAsia"/>
        </w:rPr>
        <w:t>资本主义制度下的民主充满了憧憬和渴望。</w:t>
      </w:r>
      <w:r>
        <w:rPr>
          <w:rFonts w:hint="eastAsia"/>
        </w:rPr>
        <w:t>反对西方民主的就像反对青年人谈恋爱似的，不断地灌输它会分散青年人的注意力，它会驱使青年人走向道德败坏的道路，它会给青年人带来各种疾病的危险，等等。尤其是那些患有民主恐惧症的护国派拿着阿拉伯之春国家"民主"后的"悲惨遭遇"说事，与那些假正经的拿着艾滋病和其它性病吓唬青年人一样。支持西方民主的就把它说的天花乱坠，和初恋一样的美好。</w:t>
      </w:r>
    </w:p>
    <w:p w14:paraId="7ECB6CF3" w14:textId="77DAF277" w:rsidR="009962A9" w:rsidRDefault="00A025A7" w:rsidP="00680172">
      <w:r>
        <w:rPr>
          <w:rFonts w:hint="eastAsia"/>
        </w:rPr>
        <w:t>民主的愿望其实就像食欲、性欲一样是本能的，是每个人都具有的试图主宰自身所处环境的欲望，</w:t>
      </w:r>
      <w:r w:rsidR="00905887">
        <w:t>并</w:t>
      </w:r>
      <w:r>
        <w:t>随着社会化大生产</w:t>
      </w:r>
      <w:r w:rsidR="005E0C61">
        <w:rPr>
          <w:rFonts w:hint="eastAsia"/>
        </w:rPr>
        <w:t>和城市化</w:t>
      </w:r>
      <w:r>
        <w:t>的推进，这种追求会越来越强</w:t>
      </w:r>
      <w:r>
        <w:rPr>
          <w:rFonts w:hint="eastAsia"/>
        </w:rPr>
        <w:t>。反对民主就像</w:t>
      </w:r>
      <w:r>
        <w:t>禁</w:t>
      </w:r>
      <w:r>
        <w:rPr>
          <w:rFonts w:hint="eastAsia"/>
        </w:rPr>
        <w:t>欲</w:t>
      </w:r>
      <w:r>
        <w:t>主义</w:t>
      </w:r>
      <w:r>
        <w:rPr>
          <w:rFonts w:hint="eastAsia"/>
        </w:rPr>
        <w:t>一样</w:t>
      </w:r>
      <w:r>
        <w:t>是</w:t>
      </w:r>
      <w:r>
        <w:rPr>
          <w:rFonts w:hint="eastAsia"/>
        </w:rPr>
        <w:t>不可持续</w:t>
      </w:r>
      <w:r>
        <w:t>的</w:t>
      </w:r>
      <w:r>
        <w:rPr>
          <w:rFonts w:hint="eastAsia"/>
        </w:rPr>
        <w:t>，问题是如何</w:t>
      </w:r>
      <w:r w:rsidR="00136BE9">
        <w:rPr>
          <w:rFonts w:hint="eastAsia"/>
        </w:rPr>
        <w:t>实现这种渴望</w:t>
      </w:r>
      <w:r>
        <w:rPr>
          <w:rFonts w:hint="eastAsia"/>
        </w:rPr>
        <w:t>。</w:t>
      </w:r>
      <w:r w:rsidR="002F7202">
        <w:rPr>
          <w:rFonts w:hint="eastAsia"/>
        </w:rPr>
        <w:t>但是</w:t>
      </w:r>
      <w:r>
        <w:rPr>
          <w:rFonts w:hint="eastAsia"/>
        </w:rPr>
        <w:t>在中国，谈论民主的双方</w:t>
      </w:r>
      <w:r w:rsidR="00905887">
        <w:rPr>
          <w:rFonts w:hint="eastAsia"/>
        </w:rPr>
        <w:t>往往并</w:t>
      </w:r>
      <w:r>
        <w:rPr>
          <w:rFonts w:hint="eastAsia"/>
        </w:rPr>
        <w:t>没有很好地区分私有制和共有制下民主的区别</w:t>
      </w:r>
      <w:r w:rsidR="002F7202">
        <w:rPr>
          <w:rFonts w:hint="eastAsia"/>
        </w:rPr>
        <w:t>，就像在性关系上没有区分热恋和强暴一样</w:t>
      </w:r>
      <w:r>
        <w:rPr>
          <w:rFonts w:hint="eastAsia"/>
        </w:rPr>
        <w:t>。</w:t>
      </w:r>
    </w:p>
    <w:p w14:paraId="5D1FA14F" w14:textId="136B0927" w:rsidR="009962A9" w:rsidRDefault="00A025A7">
      <w:r>
        <w:rPr>
          <w:rFonts w:hint="eastAsia"/>
        </w:rPr>
        <w:t>私有制下的民主有点</w:t>
      </w:r>
      <w:r w:rsidR="00DB2010">
        <w:rPr>
          <w:rFonts w:hint="eastAsia"/>
        </w:rPr>
        <w:t>儿</w:t>
      </w:r>
      <w:r>
        <w:rPr>
          <w:rFonts w:hint="eastAsia"/>
        </w:rPr>
        <w:t>像是卖淫，谁给的好处多就投谁的票。卖淫的国民比那些任钱势者宰割的性奴当然要进步，起码获得了人身的自由。但也不过仅此而已。卖淫的自由不能改变交易双方地位的不平等。同样的，私有制下的民主也改变不了人民大众受资本奴役的现实。</w:t>
      </w:r>
      <w:r w:rsidR="0033654D">
        <w:rPr>
          <w:rFonts w:hint="eastAsia"/>
        </w:rPr>
        <w:t>工人阶级</w:t>
      </w:r>
      <w:r w:rsidR="0033654D" w:rsidRPr="00DB2010">
        <w:t>要</w:t>
      </w:r>
      <w:r w:rsidR="0033654D" w:rsidRPr="00DB2010">
        <w:rPr>
          <w:rFonts w:hint="eastAsia"/>
        </w:rPr>
        <w:t>想</w:t>
      </w:r>
      <w:r w:rsidR="0033654D" w:rsidRPr="00DB2010">
        <w:t>充分</w:t>
      </w:r>
      <w:r w:rsidR="0033654D" w:rsidRPr="00DB2010">
        <w:rPr>
          <w:rFonts w:hint="eastAsia"/>
        </w:rPr>
        <w:t>地</w:t>
      </w:r>
      <w:r w:rsidR="0033654D" w:rsidRPr="00DB2010">
        <w:t>享受</w:t>
      </w:r>
      <w:r w:rsidR="0033654D" w:rsidRPr="00DB2010">
        <w:rPr>
          <w:rFonts w:hint="eastAsia"/>
        </w:rPr>
        <w:t>到</w:t>
      </w:r>
      <w:r w:rsidR="0033654D" w:rsidRPr="00DB2010">
        <w:t>资本主义的民主，他就必须像英国的工党那样死心塌地地捍卫私有制。</w:t>
      </w:r>
      <w:r>
        <w:rPr>
          <w:rFonts w:hint="eastAsia"/>
        </w:rPr>
        <w:t>小事上老百姓可以说了算，但是大事上必须是资本的逻辑占主导，而不是百姓的利益优先，民主的制度设计无论如何都不能改变这个前提。否则除了政变、暗杀等极端手段以外，资本用撤资相威胁，老百姓就不得不就范。希腊前几年就主权债务的公投后果就是一例。</w:t>
      </w:r>
    </w:p>
    <w:p w14:paraId="217C376E" w14:textId="77777777" w:rsidR="009962A9" w:rsidRDefault="00A025A7">
      <w:r>
        <w:rPr>
          <w:rFonts w:hint="eastAsia"/>
        </w:rPr>
        <w:lastRenderedPageBreak/>
        <w:t>资产阶级的民主实质上是协调各个资本财团之间利益冲突的工具和平台。否则要么是像西班牙内战后的独裁统治，要么是像美国的内战。历史的事实一再地证明，私有制下的民主制度，最终依靠的还是有钱有势者的认同和维护，而不是制度的设计有多么的“健全”。</w:t>
      </w:r>
    </w:p>
    <w:p w14:paraId="356747BC" w14:textId="77777777" w:rsidR="009962A9" w:rsidRDefault="00A025A7">
      <w:pPr>
        <w:rPr>
          <w:rFonts w:hAnsi="宋体" w:cs="宋体"/>
        </w:rPr>
      </w:pPr>
      <w:r>
        <w:rPr>
          <w:rFonts w:hint="eastAsia"/>
        </w:rPr>
        <w:t>武装起来的资产阶级不打内战的条件是各方</w:t>
      </w:r>
      <w:r>
        <w:rPr>
          <w:rFonts w:hAnsi="宋体" w:cs="宋体" w:hint="eastAsia"/>
        </w:rPr>
        <w:t>遵守</w:t>
      </w:r>
      <w:r>
        <w:rPr>
          <w:rFonts w:hint="eastAsia"/>
        </w:rPr>
        <w:t>一元一票的“财主”制。谁的钱多，谁的话语权大。这是资本、市场以及股份制的基本原则。违背此基本原则的资产阶级</w:t>
      </w:r>
      <w:r>
        <w:rPr>
          <w:rFonts w:hAnsi="宋体" w:cs="宋体" w:hint="eastAsia"/>
        </w:rPr>
        <w:t>政权不会是一个稳定的政权。</w:t>
      </w:r>
      <w:r>
        <w:rPr>
          <w:rFonts w:hint="eastAsia"/>
        </w:rPr>
        <w:t>只有在劳资两大阶级的矛盾相当尖锐的时期资产阶级才会允许独裁者上台。</w:t>
      </w:r>
    </w:p>
    <w:p w14:paraId="5637C9CB" w14:textId="77777777" w:rsidR="009962A9" w:rsidRDefault="00A025A7">
      <w:r>
        <w:rPr>
          <w:rFonts w:hint="eastAsia"/>
        </w:rPr>
        <w:t>一旦资产阶级的形式民主违背了大财团的利益，国家暴力捍卫私有制的功能立刻启动。30年代的西班牙内战和60年代被推翻的智利阿联德政权都是例子。</w:t>
      </w:r>
    </w:p>
    <w:p w14:paraId="2CB893D5" w14:textId="77777777" w:rsidR="008D0C1E" w:rsidRDefault="00A025A7">
      <w:r>
        <w:rPr>
          <w:rFonts w:hint="eastAsia"/>
        </w:rPr>
        <w:t>由于</w:t>
      </w:r>
      <w:r>
        <w:rPr>
          <w:rFonts w:hAnsi="宋体" w:cs="宋体" w:hint="eastAsia"/>
        </w:rPr>
        <w:t>军队和警察等</w:t>
      </w:r>
      <w:r>
        <w:rPr>
          <w:rFonts w:hint="eastAsia"/>
        </w:rPr>
        <w:t>强大的国家暴力机器需要充足的人力和经费支持，这是在资本主义社会里为什么最终必须是一元一票“财主”制的根本原因。谁纳的税多，谁的话语权就大，社会财富掌握在谁的手里，国家的暴力机器就必须为谁服务。因此，在私有制的条件下，资产阶级的民主最多是通过国有化，把原来属于私有的财产变成按照一元一票的股份制原则属于整个资产阶级的国家所有制。它绝不会把私有的变成属于人民的共同</w:t>
      </w:r>
      <w:r>
        <w:rPr>
          <w:rFonts w:hAnsi="宋体" w:cs="宋体" w:hint="eastAsia"/>
        </w:rPr>
        <w:t>财产</w:t>
      </w:r>
      <w:r>
        <w:rPr>
          <w:rFonts w:hint="eastAsia"/>
        </w:rPr>
        <w:t>。</w:t>
      </w:r>
    </w:p>
    <w:p w14:paraId="3E370F12" w14:textId="37DD7555" w:rsidR="009962A9" w:rsidRDefault="00A025A7">
      <w:r>
        <w:rPr>
          <w:rFonts w:hint="eastAsia"/>
        </w:rPr>
        <w:t>在私有制下，虽然有了资产阶级的民主，有钱有势者的统治就有可能不那么残忍、野蛮、粗暴或不讲理，对底层人民的统治就可能会温柔一些</w:t>
      </w:r>
      <w:r>
        <w:rPr>
          <w:rFonts w:hAnsi="宋体" w:cs="宋体" w:hint="eastAsia"/>
        </w:rPr>
        <w:t>，对那些</w:t>
      </w:r>
      <w:r>
        <w:rPr>
          <w:rFonts w:hint="eastAsia"/>
        </w:rPr>
        <w:t>反抗私有制者的处罚更有可能是安乐死</w:t>
      </w:r>
      <w:r>
        <w:rPr>
          <w:rFonts w:hAnsi="宋体" w:cs="宋体" w:hint="eastAsia"/>
        </w:rPr>
        <w:t>而非</w:t>
      </w:r>
      <w:r>
        <w:rPr>
          <w:rFonts w:hint="eastAsia"/>
        </w:rPr>
        <w:t>五马分尸。这些不是微不足道的目标，但是它改变不了底层人民的根本处境，它也不会赋予底层人民当家做主的权力。只要人民不能在经济领域当家做主，他在政治上就必然受资本的奴役。</w:t>
      </w:r>
    </w:p>
    <w:p w14:paraId="6149F569" w14:textId="77777777" w:rsidR="009962A9" w:rsidRDefault="00A025A7">
      <w:r>
        <w:rPr>
          <w:rFonts w:hint="eastAsia"/>
        </w:rPr>
        <w:t>所有那些把民主放在第一位的人士，从社会民主党人到托派实际上都是在回避人民如何监督社会化，甚至全球化大生产的组织者这一话题。比如，人民应该如何监督谷歌？苹果如何向人民负责？</w:t>
      </w:r>
    </w:p>
    <w:p w14:paraId="6D58AF1C" w14:textId="77777777" w:rsidR="009962A9" w:rsidRDefault="00A025A7">
      <w:r>
        <w:rPr>
          <w:rFonts w:hint="eastAsia"/>
        </w:rPr>
        <w:t>社会民主党人的答案仅仅是政治上的民主，是“外圆内方”的“市场社会主义”。但是只要资本的逻辑统治着市场，政治上的民主归根到底还是“财主”。</w:t>
      </w:r>
    </w:p>
    <w:p w14:paraId="7E42A993" w14:textId="77777777" w:rsidR="009962A9" w:rsidRDefault="00A025A7">
      <w:r>
        <w:rPr>
          <w:rFonts w:hint="eastAsia"/>
        </w:rPr>
        <w:t>托派的药方是“自治”，是缩小劳动时间。但是任何试图在全球化的产业链上实行“自治”的主张都只能</w:t>
      </w:r>
      <w:r>
        <w:rPr>
          <w:rFonts w:hAnsi="宋体" w:cs="宋体" w:hint="eastAsia"/>
        </w:rPr>
        <w:t>是激进小资产阶级试图恢复田园式小生产的妄想。</w:t>
      </w:r>
      <w:r>
        <w:rPr>
          <w:rFonts w:hint="eastAsia"/>
        </w:rPr>
        <w:t>文革期间</w:t>
      </w:r>
      <w:r>
        <w:rPr>
          <w:rFonts w:hAnsi="宋体" w:cs="宋体" w:hint="eastAsia"/>
        </w:rPr>
        <w:t>，在</w:t>
      </w:r>
      <w:r>
        <w:rPr>
          <w:rFonts w:hint="eastAsia"/>
        </w:rPr>
        <w:t>八小时工作制的条件下，工人阶级参政，打派仗的能力并没有受到妨碍的事实也证明了在8小时工作制以外进一步缩小劳动时间并不是人民群众当家做主的必要条件。</w:t>
      </w:r>
    </w:p>
    <w:p w14:paraId="5E705586" w14:textId="77777777" w:rsidR="009962A9" w:rsidRDefault="00A025A7">
      <w:r>
        <w:rPr>
          <w:rFonts w:hint="eastAsia"/>
        </w:rPr>
        <w:t>实质上，这些把民主放在第一位的人士要么是反对社会化大生产，开历史倒车，要么是天真的认为社会化大生产不需要专职的组织者，要么是认同资本的逻辑，认为这些组织者应该听由市场的摆布，要么是认为这些组织者可以直接的接受民主的监督。如果是后者，如何防备这些组织者利用职权抵制民主的监督还是没有回答。</w:t>
      </w:r>
    </w:p>
    <w:p w14:paraId="168DEFE4" w14:textId="77777777" w:rsidR="009962A9" w:rsidRDefault="00A025A7">
      <w:r>
        <w:rPr>
          <w:rFonts w:hint="eastAsia"/>
        </w:rPr>
        <w:t>人民群众要当家做主就首先必须是共有制。也只有在共有制下，人民群众才能当家作主，工人才有可能批评干部，下级才有可能批评上级，人民群众才有可能对政治、经济、文化、教育等等领域的所有方面保有发言权</w:t>
      </w:r>
      <w:r>
        <w:rPr>
          <w:rFonts w:hAnsi="宋体" w:cs="宋体" w:hint="eastAsia"/>
        </w:rPr>
        <w:t>、参与权，乃至决策权</w:t>
      </w:r>
      <w:r>
        <w:rPr>
          <w:rFonts w:hint="eastAsia"/>
        </w:rPr>
        <w:t>。没有共有制（而非属性不明的“公有制”）这个前提，一切都无从谈起。</w:t>
      </w:r>
    </w:p>
    <w:p w14:paraId="5E38BB1E" w14:textId="77777777" w:rsidR="009962A9" w:rsidRDefault="00A025A7">
      <w:r>
        <w:rPr>
          <w:rFonts w:hint="eastAsia"/>
        </w:rPr>
        <w:t>只有在共有制的条件下，民主才有可能实现如同是地位平等下的热恋一样的美好，就像我父母初到延安所经历的那种人人平等的为了一个共同目标而奋斗的民主气氛能够使得他们留恋在毛泽东时代的中国一样。但是，即便是在共有制下也避免不了有些人自以为革命了就可以胡作非为，就</w:t>
      </w:r>
      <w:r>
        <w:rPr>
          <w:rFonts w:hint="eastAsia"/>
        </w:rPr>
        <w:lastRenderedPageBreak/>
        <w:t>可以通过强暴来满足自己的性欲一样，那些试图通过革命来实现人上人奋斗目标的打着革命的旗号镇压人民的也是历历在目。</w:t>
      </w:r>
    </w:p>
    <w:p w14:paraId="416F5E11" w14:textId="77777777" w:rsidR="009962A9" w:rsidRDefault="009962A9"/>
    <w:p w14:paraId="687888CA" w14:textId="77777777" w:rsidR="009962A9" w:rsidRDefault="00A025A7">
      <w:pPr>
        <w:pStyle w:val="Heading1"/>
        <w:rPr>
          <w:rFonts w:hAnsi="宋体"/>
          <w:i/>
        </w:rPr>
      </w:pPr>
      <w:r>
        <w:rPr>
          <w:rFonts w:hAnsi="宋体" w:hint="eastAsia"/>
          <w:i/>
        </w:rPr>
        <w:t>共有制与先锋队</w:t>
      </w:r>
    </w:p>
    <w:p w14:paraId="7324ACAF" w14:textId="78E01A0A" w:rsidR="009962A9" w:rsidRDefault="00A025A7">
      <w:pPr>
        <w:rPr>
          <w:rFonts w:hAnsi="宋体" w:cs="宋体"/>
        </w:rPr>
      </w:pPr>
      <w:r>
        <w:rPr>
          <w:rFonts w:hint="eastAsia"/>
        </w:rPr>
        <w:t>由于十月革命</w:t>
      </w:r>
      <w:r>
        <w:rPr>
          <w:rFonts w:hAnsi="宋体" w:cs="宋体" w:hint="eastAsia"/>
        </w:rPr>
        <w:t>后</w:t>
      </w:r>
      <w:r>
        <w:rPr>
          <w:rFonts w:hint="eastAsia"/>
        </w:rPr>
        <w:t>先锋队领导的国家，人民最后都又</w:t>
      </w:r>
      <w:r>
        <w:rPr>
          <w:rFonts w:hAnsi="宋体" w:cs="宋体" w:hint="eastAsia"/>
        </w:rPr>
        <w:t>失去了当家做主的权力，因此历史也证明了先锋队的领导并不能保障共有制和</w:t>
      </w:r>
      <w:r>
        <w:rPr>
          <w:rFonts w:hint="eastAsia"/>
        </w:rPr>
        <w:t>人民群众当家作主</w:t>
      </w:r>
      <w:r>
        <w:rPr>
          <w:rFonts w:hAnsi="宋体" w:cs="宋体" w:hint="eastAsia"/>
        </w:rPr>
        <w:t>的权力，并不是充分条件。</w:t>
      </w:r>
      <w:r>
        <w:rPr>
          <w:rFonts w:hint="eastAsia"/>
        </w:rPr>
        <w:t>黄老师</w:t>
      </w:r>
      <w:r w:rsidR="00210196">
        <w:rPr>
          <w:rFonts w:hint="eastAsia"/>
        </w:rPr>
        <w:t>精辟地指出：</w:t>
      </w:r>
      <w:r>
        <w:rPr>
          <w:rFonts w:hAnsi="宋体" w:cs="宋体" w:hint="eastAsia"/>
        </w:rPr>
        <w:t>“</w:t>
      </w:r>
      <w:r>
        <w:rPr>
          <w:rFonts w:hint="eastAsia"/>
        </w:rPr>
        <w:t>从实践上看，打天下之前的先锋队，打下天下之后拿当年的资历作原始股，变现国家官僚系统内高高低低职和位，党、国最终合二为一，成为一架官僚行政机器、利益分配机制。” 进而人们普遍地</w:t>
      </w:r>
      <w:r>
        <w:rPr>
          <w:rFonts w:hAnsi="宋体" w:cs="宋体" w:hint="eastAsia"/>
        </w:rPr>
        <w:t>像黄老师那样</w:t>
      </w:r>
      <w:r>
        <w:rPr>
          <w:rFonts w:hint="eastAsia"/>
        </w:rPr>
        <w:t>把资本主义的复辟和社会的黑暗归结于先锋队的</w:t>
      </w:r>
      <w:r>
        <w:rPr>
          <w:rFonts w:hAnsi="宋体" w:cs="宋体" w:hint="eastAsia"/>
        </w:rPr>
        <w:t>领导，即“党国体制”所致。</w:t>
      </w:r>
    </w:p>
    <w:p w14:paraId="6101A6B7" w14:textId="176FE15C" w:rsidR="009962A9" w:rsidRDefault="00A025A7">
      <w:pPr>
        <w:rPr>
          <w:rFonts w:hAnsi="宋体" w:cs="宋体"/>
        </w:rPr>
      </w:pPr>
      <w:r>
        <w:rPr>
          <w:rFonts w:hint="eastAsia"/>
        </w:rPr>
        <w:t>如何通过制度的设定来</w:t>
      </w:r>
      <w:r>
        <w:rPr>
          <w:rFonts w:hAnsi="宋体" w:cs="宋体" w:hint="eastAsia"/>
        </w:rPr>
        <w:t>保障共有制和</w:t>
      </w:r>
      <w:r>
        <w:rPr>
          <w:rFonts w:hint="eastAsia"/>
        </w:rPr>
        <w:t>人民群众当家作主</w:t>
      </w:r>
      <w:r>
        <w:rPr>
          <w:rFonts w:hAnsi="宋体" w:cs="宋体" w:hint="eastAsia"/>
        </w:rPr>
        <w:t>的权力就像试图保障一个球队能够百战百胜是不可能的一样。阶级斗争就是道高一尺魔高一丈的阶级之间的博弈。只要阶级存在的条件不消失，这个斗争就不会完结，哪个阶级获胜都是无法保障的，</w:t>
      </w:r>
      <w:r w:rsidR="003E4E65">
        <w:rPr>
          <w:rFonts w:hAnsi="宋体" w:cs="宋体" w:hint="eastAsia"/>
        </w:rPr>
        <w:t>都是</w:t>
      </w:r>
      <w:r>
        <w:rPr>
          <w:rFonts w:hAnsi="宋体" w:cs="宋体" w:hint="eastAsia"/>
        </w:rPr>
        <w:t>暂时的。</w:t>
      </w:r>
    </w:p>
    <w:p w14:paraId="17659F1D" w14:textId="77777777" w:rsidR="009962A9" w:rsidRDefault="00A025A7">
      <w:r>
        <w:rPr>
          <w:rFonts w:hAnsi="宋体" w:cs="宋体" w:hint="eastAsia"/>
        </w:rPr>
        <w:t>我们能够探讨的而且有必要在这里探讨的是</w:t>
      </w:r>
      <w:r>
        <w:rPr>
          <w:rFonts w:hint="eastAsia"/>
        </w:rPr>
        <w:t>人民群众当家作主</w:t>
      </w:r>
      <w:r>
        <w:rPr>
          <w:rFonts w:hAnsi="宋体" w:cs="宋体" w:hint="eastAsia"/>
        </w:rPr>
        <w:t>的必要条件，探讨没有先锋队的领导，人民群众是否能当家做主的问题。</w:t>
      </w:r>
    </w:p>
    <w:p w14:paraId="3095CCD7" w14:textId="77777777" w:rsidR="009962A9" w:rsidRDefault="00A025A7">
      <w:r>
        <w:rPr>
          <w:rFonts w:hint="eastAsia"/>
        </w:rPr>
        <w:t>无产阶级不可能通过多党制的形式民主来捍卫共有制的根本原因至少</w:t>
      </w:r>
      <w:r>
        <w:rPr>
          <w:rFonts w:hAnsi="宋体" w:cs="宋体" w:hint="eastAsia"/>
        </w:rPr>
        <w:t>有以下两点。</w:t>
      </w:r>
      <w:r>
        <w:rPr>
          <w:rFonts w:hint="eastAsia"/>
        </w:rPr>
        <w:t>最直接的是思想意识形态的原因，</w:t>
      </w:r>
      <w:r>
        <w:rPr>
          <w:rFonts w:hAnsi="宋体" w:cs="宋体" w:hint="eastAsia"/>
        </w:rPr>
        <w:t>更深一个层次的</w:t>
      </w:r>
      <w:r>
        <w:rPr>
          <w:rFonts w:hint="eastAsia"/>
        </w:rPr>
        <w:t>是经济基础。</w:t>
      </w:r>
    </w:p>
    <w:p w14:paraId="7DE01B82" w14:textId="77777777" w:rsidR="009962A9" w:rsidRDefault="00A025A7">
      <w:r>
        <w:rPr>
          <w:rFonts w:hint="eastAsia"/>
        </w:rPr>
        <w:t>阶级社会的一个基本事实是社会上绝大多数老百姓的思想中占统治地位的思想是旧有的统治阶级的思想。由于几千年的私有制在人民群众中有着根深蒂固的影响，在无产阶级获得政权的地方大谈形式民主，而不是考虑如何首先巩固共有制，回避私有观念在人民群众中仍然占据着统治地位这一基本现实，那么我们就有意无意地实质上是在为旧有的统治阶级服务。</w:t>
      </w:r>
    </w:p>
    <w:p w14:paraId="198C4E67" w14:textId="77777777" w:rsidR="009962A9" w:rsidRDefault="00A025A7">
      <w:r>
        <w:rPr>
          <w:rFonts w:hAnsi="宋体" w:cs="宋体" w:hint="eastAsia"/>
        </w:rPr>
        <w:t>假如土改后就</w:t>
      </w:r>
      <w:r>
        <w:rPr>
          <w:rFonts w:ascii="Times New Roman" w:hAnsi="Times New Roman"/>
        </w:rPr>
        <w:t>举行全民公投</w:t>
      </w:r>
      <w:r>
        <w:rPr>
          <w:rFonts w:ascii="Times New Roman" w:hAnsi="Times New Roman" w:hint="eastAsia"/>
        </w:rPr>
        <w:t>来决定</w:t>
      </w:r>
      <w:r>
        <w:rPr>
          <w:rFonts w:hAnsi="宋体" w:cs="宋体" w:hint="eastAsia"/>
        </w:rPr>
        <w:t>是否走</w:t>
      </w:r>
      <w:r>
        <w:rPr>
          <w:rFonts w:ascii="Times New Roman" w:hAnsi="Times New Roman"/>
        </w:rPr>
        <w:t>集体化道路，</w:t>
      </w:r>
      <w:r>
        <w:rPr>
          <w:rFonts w:ascii="Times New Roman" w:hAnsi="Times New Roman" w:hint="eastAsia"/>
        </w:rPr>
        <w:t>那么在</w:t>
      </w:r>
      <w:r>
        <w:rPr>
          <w:rFonts w:hAnsi="宋体" w:cs="宋体" w:hint="eastAsia"/>
        </w:rPr>
        <w:t>私有观念的影响下，</w:t>
      </w:r>
      <w:r>
        <w:rPr>
          <w:rFonts w:ascii="Times New Roman" w:hAnsi="Times New Roman"/>
        </w:rPr>
        <w:t>农民的大多数</w:t>
      </w:r>
      <w:r>
        <w:rPr>
          <w:rFonts w:ascii="Times New Roman" w:hAnsi="Times New Roman" w:hint="eastAsia"/>
        </w:rPr>
        <w:t>我猜是</w:t>
      </w:r>
      <w:r>
        <w:rPr>
          <w:rFonts w:ascii="Times New Roman" w:hAnsi="Times New Roman"/>
        </w:rPr>
        <w:t>不会</w:t>
      </w:r>
      <w:r>
        <w:rPr>
          <w:rFonts w:ascii="Times New Roman" w:hAnsi="Times New Roman" w:hint="eastAsia"/>
        </w:rPr>
        <w:t>自觉地</w:t>
      </w:r>
      <w:r>
        <w:rPr>
          <w:rFonts w:ascii="Times New Roman" w:hAnsi="Times New Roman"/>
        </w:rPr>
        <w:t>赞成合作化</w:t>
      </w:r>
      <w:r>
        <w:rPr>
          <w:rFonts w:ascii="Times New Roman" w:hAnsi="Times New Roman" w:hint="eastAsia"/>
        </w:rPr>
        <w:t>。他们</w:t>
      </w:r>
      <w:r>
        <w:rPr>
          <w:rFonts w:hAnsi="宋体" w:cs="宋体" w:hint="eastAsia"/>
        </w:rPr>
        <w:t>既有个人奋斗、发家致富的积极性，又有平均主义、共同富裕的愿望，因此必须引导他们走向社会主义，以便防止新的两极分化恢复“耕者无其田”的结局。同样的，虽然过后绝大多数的农民支持土改，如果</w:t>
      </w:r>
      <w:r>
        <w:rPr>
          <w:rFonts w:ascii="Times New Roman" w:hAnsi="Times New Roman"/>
        </w:rPr>
        <w:t>30</w:t>
      </w:r>
      <w:r>
        <w:rPr>
          <w:rFonts w:ascii="Times New Roman" w:hAnsi="Times New Roman"/>
        </w:rPr>
        <w:t>年代就</w:t>
      </w:r>
      <w:r>
        <w:rPr>
          <w:rFonts w:hAnsi="宋体" w:cs="宋体" w:hint="eastAsia"/>
        </w:rPr>
        <w:t>让他们对</w:t>
      </w:r>
      <w:r>
        <w:rPr>
          <w:rFonts w:ascii="Times New Roman" w:hAnsi="Times New Roman"/>
        </w:rPr>
        <w:t>土改</w:t>
      </w:r>
      <w:r>
        <w:rPr>
          <w:rFonts w:hAnsi="宋体" w:cs="宋体" w:hint="eastAsia"/>
        </w:rPr>
        <w:t>进行公投的话，即便是没有地主和富农的阻拦，农民的大多数我看也不会认同无偿剥夺“东家”的土改。按照他们当时的理念，“借钱还债天经地义，无偿剥夺不讲天理。”由于土改和合作化都违背了私有观念的“理”，没有先锋队的领导，两者都不可能实现。</w:t>
      </w:r>
    </w:p>
    <w:p w14:paraId="36A888C8" w14:textId="77777777" w:rsidR="009962A9" w:rsidRDefault="00A025A7">
      <w:r>
        <w:rPr>
          <w:rFonts w:hint="eastAsia"/>
        </w:rPr>
        <w:t>在资产阶级思想和私有观念占统治地位的条件下，人民群众的大多数能够参与的恰恰是“反抗”压迫的革命，而不是“消灭”压迫的革命，因而形式上</w:t>
      </w:r>
      <w:r>
        <w:rPr>
          <w:rFonts w:hAnsi="宋体" w:cs="宋体" w:hint="eastAsia"/>
        </w:rPr>
        <w:t>的</w:t>
      </w:r>
      <w:r>
        <w:rPr>
          <w:rFonts w:hint="eastAsia"/>
        </w:rPr>
        <w:t>民主最终是必然捍卫私有制，西方发达国家的形式民主也证明了这一点。因此，什么是无产阶级的长远利益和共有制的捍卫就不能简单的依靠形式民主来决定。</w:t>
      </w:r>
    </w:p>
    <w:p w14:paraId="7A941F71" w14:textId="77777777" w:rsidR="009962A9" w:rsidRDefault="00A025A7">
      <w:r>
        <w:rPr>
          <w:rFonts w:hint="eastAsia"/>
        </w:rPr>
        <w:t>只有在共有制的前提下，人民群众才</w:t>
      </w:r>
      <w:r>
        <w:rPr>
          <w:rFonts w:hAnsi="宋体" w:cs="宋体" w:hint="eastAsia"/>
        </w:rPr>
        <w:t>有权</w:t>
      </w:r>
      <w:r>
        <w:rPr>
          <w:rFonts w:hint="eastAsia"/>
        </w:rPr>
        <w:t>探讨什么是自己的全局利益。</w:t>
      </w:r>
      <w:r>
        <w:rPr>
          <w:rFonts w:hAnsi="宋体" w:cs="宋体" w:hint="eastAsia"/>
        </w:rPr>
        <w:t>为了保障这个前提，不认同</w:t>
      </w:r>
      <w:r>
        <w:rPr>
          <w:rFonts w:hint="eastAsia"/>
        </w:rPr>
        <w:t>全局利益的</w:t>
      </w:r>
      <w:r>
        <w:rPr>
          <w:rFonts w:hAnsi="宋体" w:cs="宋体" w:hint="eastAsia"/>
        </w:rPr>
        <w:t>就不</w:t>
      </w:r>
      <w:r>
        <w:rPr>
          <w:rFonts w:hint="eastAsia"/>
        </w:rPr>
        <w:t>能表决何为全局利益。只有那些把共有制和阶级的长远利益放在第一位的群体才有权决定什么是无产阶级的长远利益。这个群体就必须是实行民主集中制的无产阶级的先锋队。这个先锋队当然不能是自封的，而必须是在阶级斗争中涌现出来的，被实践证明的先锋队。</w:t>
      </w:r>
    </w:p>
    <w:p w14:paraId="1F873A7F" w14:textId="0BEAE068" w:rsidR="009962A9" w:rsidRDefault="00A025A7">
      <w:pPr>
        <w:rPr>
          <w:rFonts w:cs="宋体"/>
          <w:lang w:eastAsia="ja-JP"/>
        </w:rPr>
      </w:pPr>
      <w:r>
        <w:rPr>
          <w:rFonts w:cs="宋体" w:hint="eastAsia"/>
          <w:lang w:eastAsia="ja-JP"/>
        </w:rPr>
        <w:lastRenderedPageBreak/>
        <w:t>只要人民群众的大多数还不是自觉的捍卫所有人当家做主的权力，不是自觉的从全局利益出发看问题，那么一个自觉的捍卫人民群众当家做主权力的、从全局利益出发看问题的团体，即无产阶级先锋队的领导，就是人民群众当家做主的必要条件。否则，人民群众就会被自己思想上占统治地位的</w:t>
      </w:r>
      <w:r>
        <w:rPr>
          <w:rFonts w:hAnsi="宋体" w:cs="宋体" w:hint="eastAsia"/>
        </w:rPr>
        <w:t>私有观念</w:t>
      </w:r>
      <w:r>
        <w:rPr>
          <w:rFonts w:cs="宋体" w:hint="eastAsia"/>
          <w:lang w:eastAsia="ja-JP"/>
        </w:rPr>
        <w:t>所左右，被资产阶级牵着鼻子走向资本主义。文革</w:t>
      </w:r>
      <w:r w:rsidR="002440D4">
        <w:rPr>
          <w:rFonts w:cs="宋体" w:hint="eastAsia"/>
          <w:lang w:eastAsia="ja-JP"/>
        </w:rPr>
        <w:t>的夭折</w:t>
      </w:r>
      <w:r>
        <w:rPr>
          <w:rFonts w:cs="宋体" w:hint="eastAsia"/>
          <w:lang w:eastAsia="ja-JP"/>
        </w:rPr>
        <w:t>就是一例。</w:t>
      </w:r>
    </w:p>
    <w:p w14:paraId="21DBEB23" w14:textId="77777777" w:rsidR="009962A9" w:rsidRDefault="00A025A7">
      <w:r>
        <w:rPr>
          <w:rFonts w:hint="eastAsia"/>
        </w:rPr>
        <w:t>先锋队的原则和相信群众的原则其实是对立的统一。相信群众不是相信群众的自发性，而是相信人民群众一旦掌握了马克思主义的基本原理就会变成改造世界的巨大的物质力量。正</w:t>
      </w:r>
      <w:r>
        <w:rPr>
          <w:rFonts w:hAnsi="宋体" w:cs="宋体" w:hint="eastAsia"/>
        </w:rPr>
        <w:t>因为</w:t>
      </w:r>
      <w:r>
        <w:rPr>
          <w:rFonts w:hint="eastAsia"/>
        </w:rPr>
        <w:t>只有组织能力最强的阶级才能是统治阶级</w:t>
      </w:r>
      <w:r>
        <w:rPr>
          <w:rFonts w:hAnsi="宋体" w:cs="宋体" w:hint="eastAsia"/>
        </w:rPr>
        <w:t>，因此</w:t>
      </w:r>
      <w:r>
        <w:rPr>
          <w:rFonts w:hint="eastAsia"/>
        </w:rPr>
        <w:t>只有组织起来的人民才是能够改造世界的力量。</w:t>
      </w:r>
    </w:p>
    <w:p w14:paraId="0CD85EC2" w14:textId="77777777" w:rsidR="009962A9" w:rsidRDefault="00A025A7">
      <w:r>
        <w:rPr>
          <w:rFonts w:hint="eastAsia"/>
        </w:rPr>
        <w:t>但是，武装起来的工人不打内战的必要条件</w:t>
      </w:r>
      <w:r>
        <w:rPr>
          <w:rFonts w:hAnsi="宋体" w:cs="宋体" w:hint="eastAsia"/>
        </w:rPr>
        <w:t>就</w:t>
      </w:r>
      <w:r>
        <w:rPr>
          <w:rFonts w:hint="eastAsia"/>
        </w:rPr>
        <w:t>必须是有一个把无产阶级的长远利益放在第一位的实行</w:t>
      </w:r>
      <w:r>
        <w:rPr>
          <w:rFonts w:hAnsi="宋体" w:cs="宋体" w:hint="eastAsia"/>
        </w:rPr>
        <w:t>民主集中制的</w:t>
      </w:r>
      <w:r>
        <w:rPr>
          <w:rFonts w:hint="eastAsia"/>
        </w:rPr>
        <w:t>先锋队的领导。文革中的武斗证明了这一点。</w:t>
      </w:r>
    </w:p>
    <w:p w14:paraId="63B7DF10" w14:textId="77777777" w:rsidR="009962A9" w:rsidRDefault="00A025A7">
      <w:r>
        <w:rPr>
          <w:rFonts w:hint="eastAsia"/>
        </w:rPr>
        <w:t>文革是个非常值得我们研究的历史时期。</w:t>
      </w:r>
      <w:r>
        <w:rPr>
          <w:rFonts w:hAnsi="宋体" w:cs="宋体" w:hint="eastAsia"/>
        </w:rPr>
        <w:t>任何</w:t>
      </w:r>
      <w:r>
        <w:rPr>
          <w:rFonts w:hint="eastAsia"/>
        </w:rPr>
        <w:t>民主的制度都会面临少数不服从怎么办的问题</w:t>
      </w:r>
      <w:r>
        <w:t>。</w:t>
      </w:r>
      <w:r>
        <w:rPr>
          <w:rFonts w:hint="eastAsia"/>
        </w:rPr>
        <w:t>比如民主的巴西前不久为了筹建奥运体育馆动用坦克对付那些盘踞在贫民窟拒不清空的“低端人口”。同样的，夺权不到半年的上海工总司调动上万工人围剿盘踞在上海柴油机厂的“联司”。克服人民内部和工人阶级内部的派性和派仗显然不能用“多党制”来解决。经历过文革武斗的都知道拿枪杆子的捍卫谁的利益是最核心的问题。</w:t>
      </w:r>
    </w:p>
    <w:p w14:paraId="1FF5578F" w14:textId="77777777" w:rsidR="009962A9" w:rsidRDefault="00A025A7">
      <w:r>
        <w:rPr>
          <w:rFonts w:hint="eastAsia"/>
        </w:rPr>
        <w:t>在</w:t>
      </w:r>
      <w:r>
        <w:rPr>
          <w:rFonts w:hAnsi="宋体" w:cs="宋体" w:hint="eastAsia"/>
        </w:rPr>
        <w:t>总结历史经验的基础上，我们可以清晰的看到</w:t>
      </w:r>
      <w:r>
        <w:rPr>
          <w:rFonts w:hint="eastAsia"/>
        </w:rPr>
        <w:t>人民群众当家做主的社会主义在</w:t>
      </w:r>
      <w:r>
        <w:rPr>
          <w:rFonts w:hAnsi="宋体" w:cs="宋体" w:hint="eastAsia"/>
        </w:rPr>
        <w:t>全球</w:t>
      </w:r>
      <w:r>
        <w:rPr>
          <w:rFonts w:hint="eastAsia"/>
        </w:rPr>
        <w:t>失败的</w:t>
      </w:r>
      <w:r>
        <w:rPr>
          <w:rFonts w:hAnsi="宋体" w:cs="宋体" w:hint="eastAsia"/>
        </w:rPr>
        <w:t>原因</w:t>
      </w:r>
      <w:r>
        <w:rPr>
          <w:rFonts w:hint="eastAsia"/>
        </w:rPr>
        <w:t>并非“一党制”的“党国体制”所致，而首先是</w:t>
      </w:r>
      <w:r>
        <w:rPr>
          <w:rFonts w:hAnsi="宋体" w:cs="宋体" w:hint="eastAsia"/>
        </w:rPr>
        <w:t>先锋队的变质，其次是</w:t>
      </w:r>
      <w:r>
        <w:rPr>
          <w:rFonts w:hint="eastAsia"/>
        </w:rPr>
        <w:t>人民群众还不善于当家做主。在</w:t>
      </w:r>
      <w:r>
        <w:rPr>
          <w:rFonts w:hAnsi="宋体" w:cs="宋体" w:hint="eastAsia"/>
        </w:rPr>
        <w:t>《社会主义时期工人阶级和其政党关系探析》一文中，</w:t>
      </w:r>
      <w:r>
        <w:rPr>
          <w:rFonts w:hint="eastAsia"/>
        </w:rPr>
        <w:t>我试图论证</w:t>
      </w:r>
      <w:r>
        <w:rPr>
          <w:rFonts w:hAnsi="宋体" w:cs="宋体" w:hint="eastAsia"/>
        </w:rPr>
        <w:t>官僚特权的确立和群众监督的欠缺导致了先锋队的变质。而</w:t>
      </w:r>
      <w:r>
        <w:rPr>
          <w:rFonts w:hint="eastAsia"/>
        </w:rPr>
        <w:t>人民群众还不善于当家做主表现在文革中久经不息的派仗和武斗中。</w:t>
      </w:r>
    </w:p>
    <w:p w14:paraId="222CCE43" w14:textId="77777777" w:rsidR="009962A9" w:rsidRDefault="00A025A7">
      <w:pPr>
        <w:rPr>
          <w:rFonts w:hAnsi="宋体" w:cs="宋体"/>
        </w:rPr>
      </w:pPr>
      <w:r>
        <w:rPr>
          <w:rFonts w:hAnsi="宋体" w:cs="宋体" w:hint="eastAsia"/>
        </w:rPr>
        <w:t>文革中</w:t>
      </w:r>
      <w:r>
        <w:rPr>
          <w:rFonts w:hint="eastAsia"/>
        </w:rPr>
        <w:t>武斗的双方都有着高度的正义感。他们多是自告奋勇、义愤填膺的老百姓。打派仗的各方，哪个追求的不是平等？面对这些严峻</w:t>
      </w:r>
      <w:r>
        <w:rPr>
          <w:rFonts w:hAnsi="宋体" w:cs="宋体" w:hint="eastAsia"/>
        </w:rPr>
        <w:t>的</w:t>
      </w:r>
      <w:r>
        <w:rPr>
          <w:rFonts w:hint="eastAsia"/>
        </w:rPr>
        <w:t>历史</w:t>
      </w:r>
      <w:r>
        <w:rPr>
          <w:rFonts w:hAnsi="宋体" w:cs="宋体" w:hint="eastAsia"/>
        </w:rPr>
        <w:t>事实</w:t>
      </w:r>
      <w:r>
        <w:rPr>
          <w:rFonts w:hint="eastAsia"/>
        </w:rPr>
        <w:t>，黄老师</w:t>
      </w:r>
      <w:r>
        <w:rPr>
          <w:rFonts w:hAnsi="宋体" w:cs="宋体" w:hint="eastAsia"/>
        </w:rPr>
        <w:t>所依赖的</w:t>
      </w:r>
      <w:r>
        <w:rPr>
          <w:rFonts w:hint="eastAsia"/>
        </w:rPr>
        <w:t>那些以平等和正义为基础的标准来</w:t>
      </w:r>
      <w:r>
        <w:rPr>
          <w:rFonts w:hAnsi="宋体" w:cs="宋体" w:hint="eastAsia"/>
        </w:rPr>
        <w:t>看待社会现象，试图寻找出路的努力</w:t>
      </w:r>
      <w:r>
        <w:rPr>
          <w:rFonts w:hint="eastAsia"/>
        </w:rPr>
        <w:t>就显得苍白无力，不尽人意。相比之下，我们如果按照马列毛主义的分析框架</w:t>
      </w:r>
      <w:r>
        <w:rPr>
          <w:rFonts w:hAnsi="宋体" w:cs="宋体" w:hint="eastAsia"/>
        </w:rPr>
        <w:t>看问题，那么明显的</w:t>
      </w:r>
      <w:r>
        <w:rPr>
          <w:rFonts w:hint="eastAsia"/>
        </w:rPr>
        <w:t>只要人民群众不会正确的区分和对待两类不同性质的矛盾，他就不可能有效的当家做主。</w:t>
      </w:r>
    </w:p>
    <w:p w14:paraId="2BF1947E" w14:textId="77777777" w:rsidR="009962A9" w:rsidRDefault="00A025A7">
      <w:pPr>
        <w:rPr>
          <w:rFonts w:hAnsi="宋体" w:cs="宋体"/>
        </w:rPr>
      </w:pPr>
      <w:r>
        <w:rPr>
          <w:rFonts w:hAnsi="宋体" w:cs="宋体" w:hint="eastAsia"/>
        </w:rPr>
        <w:t>没有一个先锋队的领导，</w:t>
      </w:r>
      <w:r>
        <w:rPr>
          <w:rFonts w:hint="eastAsia"/>
        </w:rPr>
        <w:t>如何保障武装起来的人民不打内战才是所有把民主放在第一位的人士，从社会民主党人到托派都必须认真回答的问题。凡不是从历史经验中总结出来的</w:t>
      </w:r>
      <w:r>
        <w:rPr>
          <w:rFonts w:hAnsi="宋体" w:cs="宋体" w:hint="eastAsia"/>
        </w:rPr>
        <w:t>唯心主义的顶层设计都无济于事。</w:t>
      </w:r>
    </w:p>
    <w:p w14:paraId="6DDA696E" w14:textId="77777777" w:rsidR="009962A9" w:rsidRDefault="00A025A7">
      <w:pPr>
        <w:rPr>
          <w:rFonts w:cs="宋体"/>
          <w:lang w:eastAsia="ja-JP"/>
        </w:rPr>
      </w:pPr>
      <w:r>
        <w:rPr>
          <w:rFonts w:cs="宋体" w:hint="eastAsia"/>
          <w:lang w:eastAsia="ja-JP"/>
        </w:rPr>
        <w:t>在工人阶级夺取了国家政权以后，为了保证本阶级的统治，掌握实权的必须是自觉认同本阶级专政的、自觉从全局利益出发那个群体。这个群体即工人阶级的先锋队。就像</w:t>
      </w:r>
      <w:r>
        <w:rPr>
          <w:rFonts w:hint="eastAsia"/>
        </w:rPr>
        <w:t>当人们不是自觉地遵守交通规则，交警</w:t>
      </w:r>
      <w:r>
        <w:rPr>
          <w:rFonts w:hAnsi="宋体" w:cs="宋体" w:hint="eastAsia"/>
        </w:rPr>
        <w:t>的</w:t>
      </w:r>
      <w:r>
        <w:rPr>
          <w:rFonts w:hint="eastAsia"/>
        </w:rPr>
        <w:t>强制措施就是必须的</w:t>
      </w:r>
      <w:r>
        <w:rPr>
          <w:rFonts w:hAnsi="宋体" w:cs="宋体" w:hint="eastAsia"/>
        </w:rPr>
        <w:t>一样，</w:t>
      </w:r>
      <w:r>
        <w:rPr>
          <w:rFonts w:hint="eastAsia"/>
        </w:rPr>
        <w:t>无产阶级专政就是要强制人们考虑和服从全局利益。</w:t>
      </w:r>
      <w:r>
        <w:rPr>
          <w:rFonts w:cs="宋体" w:hint="eastAsia"/>
          <w:lang w:eastAsia="ja-JP"/>
        </w:rPr>
        <w:t>一旦自觉认同本阶级专政的、自觉从全局利益出发的群体成为工人阶级的大多数，先锋队的领导就像交警一样也就成为多余的，随着国家的消亡一起消亡。</w:t>
      </w:r>
    </w:p>
    <w:p w14:paraId="6F0BA1FC" w14:textId="77777777" w:rsidR="009962A9" w:rsidRDefault="00A025A7">
      <w:pPr>
        <w:rPr>
          <w:rFonts w:cs="宋体"/>
          <w:lang w:eastAsia="ja-JP"/>
        </w:rPr>
      </w:pPr>
      <w:r>
        <w:rPr>
          <w:rFonts w:cs="宋体" w:hint="eastAsia"/>
          <w:lang w:eastAsia="ja-JP"/>
        </w:rPr>
        <w:t>文化大革命恰恰是一个在共有制的条件下探讨如何防备先锋队变质，如何实行大民主的实践。不去探索阶级斗争的客观规律，不去研究文革的历史，回避它的现实就只能陷入空想的构思和</w:t>
      </w:r>
      <w:r>
        <w:rPr>
          <w:rFonts w:hint="eastAsia"/>
        </w:rPr>
        <w:t>唯心主义的顶层设计</w:t>
      </w:r>
      <w:r>
        <w:rPr>
          <w:rFonts w:cs="宋体" w:hint="eastAsia"/>
          <w:lang w:eastAsia="ja-JP"/>
        </w:rPr>
        <w:t>，只能抱怨社会的不公，抱怨人性固有的缺陷，抱怨各路人马的极端倾向。</w:t>
      </w:r>
    </w:p>
    <w:p w14:paraId="2C5238A9" w14:textId="77777777" w:rsidR="009962A9" w:rsidRDefault="009962A9"/>
    <w:p w14:paraId="69546576" w14:textId="77777777" w:rsidR="009962A9" w:rsidRDefault="00A025A7">
      <w:pPr>
        <w:pStyle w:val="Heading1"/>
        <w:rPr>
          <w:rFonts w:ascii="宋体" w:hAnsi="宋体"/>
          <w:i/>
        </w:rPr>
      </w:pPr>
      <w:r>
        <w:rPr>
          <w:rFonts w:hint="eastAsia"/>
          <w:i/>
        </w:rPr>
        <w:lastRenderedPageBreak/>
        <w:t>计划经济与</w:t>
      </w:r>
      <w:r>
        <w:rPr>
          <w:rFonts w:ascii="宋体" w:hAnsi="宋体" w:hint="eastAsia"/>
          <w:i/>
        </w:rPr>
        <w:t>先锋队</w:t>
      </w:r>
    </w:p>
    <w:p w14:paraId="65C5574D" w14:textId="77777777" w:rsidR="009962A9" w:rsidRDefault="00A025A7">
      <w:pPr>
        <w:rPr>
          <w:rFonts w:hAnsi="宋体" w:cs="宋体"/>
        </w:rPr>
      </w:pPr>
      <w:r>
        <w:rPr>
          <w:rFonts w:hAnsi="宋体" w:cs="宋体" w:hint="eastAsia"/>
        </w:rPr>
        <w:t>人民群众当家做主要“当”的不是自己进门的家，而是一国之家。但是，</w:t>
      </w:r>
      <w:r>
        <w:rPr>
          <w:rFonts w:hint="eastAsia"/>
        </w:rPr>
        <w:t>社会财富掌握在谁的手里，谁才有可能在</w:t>
      </w:r>
      <w:r>
        <w:rPr>
          <w:rFonts w:hAnsi="宋体" w:cs="宋体" w:hint="eastAsia"/>
        </w:rPr>
        <w:t>政治上</w:t>
      </w:r>
      <w:r>
        <w:rPr>
          <w:rFonts w:hint="eastAsia"/>
        </w:rPr>
        <w:t>当家做主。</w:t>
      </w:r>
      <w:r>
        <w:rPr>
          <w:rFonts w:hAnsi="宋体" w:cs="宋体" w:hint="eastAsia"/>
        </w:rPr>
        <w:t>因此，</w:t>
      </w:r>
      <w:r>
        <w:rPr>
          <w:rFonts w:hint="eastAsia"/>
        </w:rPr>
        <w:t>人民群众要当家做主的话，他必须在生产领域</w:t>
      </w:r>
      <w:r>
        <w:rPr>
          <w:rFonts w:hAnsi="宋体" w:cs="宋体" w:hint="eastAsia"/>
        </w:rPr>
        <w:t>当家做主方能保障自己在政治上的当家做主。要在经济领域当家做主的话，</w:t>
      </w:r>
      <w:r>
        <w:rPr>
          <w:rFonts w:hint="eastAsia"/>
        </w:rPr>
        <w:t>人民群众</w:t>
      </w:r>
      <w:r>
        <w:rPr>
          <w:rFonts w:hAnsi="宋体" w:cs="宋体" w:hint="eastAsia"/>
        </w:rPr>
        <w:t>所</w:t>
      </w:r>
      <w:r>
        <w:rPr>
          <w:rFonts w:hint="eastAsia"/>
        </w:rPr>
        <w:t>掌控的经济就必须是一个统筹兼顾的从全局利益出发的经济体系。</w:t>
      </w:r>
    </w:p>
    <w:p w14:paraId="5EB31357" w14:textId="77777777" w:rsidR="009962A9" w:rsidRDefault="00A025A7">
      <w:r>
        <w:rPr>
          <w:rFonts w:hint="eastAsia"/>
        </w:rPr>
        <w:t>但是</w:t>
      </w:r>
      <w:r>
        <w:rPr>
          <w:rFonts w:hAnsi="宋体" w:cs="宋体" w:hint="eastAsia"/>
        </w:rPr>
        <w:t>，</w:t>
      </w:r>
      <w:r>
        <w:rPr>
          <w:rFonts w:hint="eastAsia"/>
        </w:rPr>
        <w:t>就像除了单人出行的自行车以外，凡是多人一起出行的汽车、大巴、轮船、火车或飞机，都必须有一个驾驶员</w:t>
      </w:r>
      <w:r>
        <w:rPr>
          <w:rFonts w:hAnsi="宋体" w:cs="宋体" w:hint="eastAsia"/>
        </w:rPr>
        <w:t>、</w:t>
      </w:r>
      <w:r>
        <w:rPr>
          <w:rFonts w:hint="eastAsia"/>
        </w:rPr>
        <w:t>舵手</w:t>
      </w:r>
      <w:r>
        <w:rPr>
          <w:rFonts w:hAnsi="宋体" w:cs="宋体" w:hint="eastAsia"/>
        </w:rPr>
        <w:t>或飞行员</w:t>
      </w:r>
      <w:r>
        <w:rPr>
          <w:rFonts w:hint="eastAsia"/>
        </w:rPr>
        <w:t>一样，有了社会化，</w:t>
      </w:r>
      <w:r>
        <w:rPr>
          <w:rFonts w:hAnsi="宋体" w:cs="宋体" w:hint="eastAsia"/>
        </w:rPr>
        <w:t>乃至全球化的</w:t>
      </w:r>
      <w:r>
        <w:rPr>
          <w:rFonts w:hint="eastAsia"/>
        </w:rPr>
        <w:t>大生产就必须有专职协调生产的所谓“官僚”。</w:t>
      </w:r>
      <w:r>
        <w:rPr>
          <w:rFonts w:hAnsi="宋体" w:cs="宋体" w:hint="eastAsia"/>
        </w:rPr>
        <w:t>除非我们还原到田园式的小生产，社会化大生产必然造就协调生产的管理者。人民群众在经济领域当家做主的核心难题是如何监督这些管理者，迫使他们向人民负责。</w:t>
      </w:r>
    </w:p>
    <w:p w14:paraId="16F9DFCD" w14:textId="77777777" w:rsidR="009962A9" w:rsidRDefault="00A025A7">
      <w:pPr>
        <w:rPr>
          <w:rFonts w:hAnsi="宋体" w:cs="宋体"/>
        </w:rPr>
      </w:pPr>
      <w:r>
        <w:rPr>
          <w:rFonts w:hAnsi="宋体" w:cs="宋体" w:hint="eastAsia"/>
        </w:rPr>
        <w:t>因为市场认钱不认人，买卖的双方都是从个人或小集团的利益最大化出发做决策的，因此</w:t>
      </w:r>
      <w:r>
        <w:rPr>
          <w:rFonts w:hint="eastAsia"/>
        </w:rPr>
        <w:t>只要</w:t>
      </w:r>
      <w:r>
        <w:rPr>
          <w:rFonts w:hAnsi="宋体" w:cs="宋体" w:hint="eastAsia"/>
        </w:rPr>
        <w:t>掌控生产和经济的</w:t>
      </w:r>
      <w:r>
        <w:rPr>
          <w:rFonts w:hint="eastAsia"/>
        </w:rPr>
        <w:t>“官僚”</w:t>
      </w:r>
      <w:r>
        <w:rPr>
          <w:rFonts w:hAnsi="宋体" w:cs="宋体" w:hint="eastAsia"/>
        </w:rPr>
        <w:t>不需要向人民负责，任何所谓国家调控的</w:t>
      </w:r>
      <w:r>
        <w:rPr>
          <w:rFonts w:hint="eastAsia"/>
        </w:rPr>
        <w:t>市场经济（</w:t>
      </w:r>
      <w:r>
        <w:rPr>
          <w:rFonts w:hAnsi="宋体" w:cs="宋体" w:hint="eastAsia"/>
        </w:rPr>
        <w:t>无论自我标榜为“社会主义的”与否）都不可能赋予人民群众当家做主的权力。</w:t>
      </w:r>
    </w:p>
    <w:p w14:paraId="0B0B843B" w14:textId="77777777" w:rsidR="009962A9" w:rsidRDefault="00A025A7">
      <w:r>
        <w:rPr>
          <w:rFonts w:hAnsi="宋体" w:cs="宋体" w:hint="eastAsia"/>
        </w:rPr>
        <w:t>只有计划经济才有可能从人民的全局利益出发掌控</w:t>
      </w:r>
      <w:r>
        <w:rPr>
          <w:rFonts w:hint="eastAsia"/>
        </w:rPr>
        <w:t>全球化的(</w:t>
      </w:r>
      <w:r>
        <w:rPr>
          <w:rFonts w:hAnsi="宋体" w:cs="宋体" w:hint="eastAsia"/>
        </w:rPr>
        <w:t>至少是一国内的）</w:t>
      </w:r>
      <w:r>
        <w:rPr>
          <w:rFonts w:hint="eastAsia"/>
        </w:rPr>
        <w:t>、高度相互依赖的、需要高度协调的、社会化大生产的经济</w:t>
      </w:r>
      <w:r>
        <w:rPr>
          <w:rFonts w:hAnsi="宋体" w:cs="宋体" w:hint="eastAsia"/>
        </w:rPr>
        <w:t>，</w:t>
      </w:r>
      <w:r>
        <w:rPr>
          <w:rFonts w:hint="eastAsia"/>
        </w:rPr>
        <w:t>因此</w:t>
      </w:r>
      <w:r>
        <w:rPr>
          <w:rFonts w:hAnsi="宋体" w:cs="宋体" w:hint="eastAsia"/>
        </w:rPr>
        <w:t>，</w:t>
      </w:r>
      <w:r>
        <w:rPr>
          <w:rFonts w:hint="eastAsia"/>
        </w:rPr>
        <w:t>从</w:t>
      </w:r>
      <w:r>
        <w:rPr>
          <w:rFonts w:hAnsi="宋体" w:cs="宋体" w:hint="eastAsia"/>
        </w:rPr>
        <w:t>全局利益出发的</w:t>
      </w:r>
      <w:r>
        <w:rPr>
          <w:rFonts w:hint="eastAsia"/>
        </w:rPr>
        <w:t>人民群众</w:t>
      </w:r>
      <w:r>
        <w:rPr>
          <w:rFonts w:hAnsi="宋体" w:cs="宋体" w:hint="eastAsia"/>
        </w:rPr>
        <w:t>当家做主就不会允许</w:t>
      </w:r>
      <w:r>
        <w:rPr>
          <w:rFonts w:hint="eastAsia"/>
        </w:rPr>
        <w:t>任何企业、行业、地区绑架人民群众的全局利益，</w:t>
      </w:r>
      <w:r>
        <w:rPr>
          <w:rFonts w:hAnsi="宋体" w:cs="宋体" w:hint="eastAsia"/>
        </w:rPr>
        <w:t>也不会允许</w:t>
      </w:r>
      <w:r>
        <w:rPr>
          <w:rFonts w:hint="eastAsia"/>
        </w:rPr>
        <w:t>各个生产单位的那些专职协调生产的 “官僚”各自为政，依靠市场来协调人民群众</w:t>
      </w:r>
      <w:r>
        <w:rPr>
          <w:rFonts w:hAnsi="宋体" w:cs="宋体" w:hint="eastAsia"/>
        </w:rPr>
        <w:t>的全局利益，因为用市场来调节就必然造成局部利益绑架全局利益。</w:t>
      </w:r>
    </w:p>
    <w:p w14:paraId="53DC8D38" w14:textId="77777777" w:rsidR="009962A9" w:rsidRDefault="00A025A7">
      <w:pPr>
        <w:spacing w:before="120"/>
      </w:pPr>
      <w:r>
        <w:rPr>
          <w:rFonts w:hint="eastAsia"/>
        </w:rPr>
        <w:t>因此</w:t>
      </w:r>
      <w:r>
        <w:rPr>
          <w:rFonts w:hAnsi="宋体" w:cs="宋体" w:hint="eastAsia"/>
        </w:rPr>
        <w:t>，</w:t>
      </w:r>
      <w:r>
        <w:rPr>
          <w:rFonts w:hint="eastAsia"/>
        </w:rPr>
        <w:t>要使得社会化大生产服从人民的总体利益</w:t>
      </w:r>
      <w:r>
        <w:rPr>
          <w:rFonts w:hAnsi="宋体" w:cs="宋体" w:hint="eastAsia"/>
        </w:rPr>
        <w:t>，</w:t>
      </w:r>
      <w:r>
        <w:rPr>
          <w:rFonts w:hint="eastAsia"/>
        </w:rPr>
        <w:t>除了统筹兼顾的计划经济以外是</w:t>
      </w:r>
      <w:r>
        <w:rPr>
          <w:rFonts w:hAnsi="宋体" w:cs="宋体" w:hint="eastAsia"/>
        </w:rPr>
        <w:t>不可能</w:t>
      </w:r>
      <w:r>
        <w:rPr>
          <w:rFonts w:hint="eastAsia"/>
        </w:rPr>
        <w:t>通过其他的方法获得满足，计划经济因而是保障人民利益的必要条件。</w:t>
      </w:r>
    </w:p>
    <w:p w14:paraId="4F22899D" w14:textId="77777777" w:rsidR="009962A9" w:rsidRDefault="00A025A7">
      <w:pPr>
        <w:rPr>
          <w:rFonts w:hAnsi="宋体" w:cs="宋体"/>
        </w:rPr>
      </w:pPr>
      <w:r>
        <w:rPr>
          <w:rFonts w:hint="eastAsia"/>
        </w:rPr>
        <w:t>与官方的宣传恰恰相反，以下</w:t>
      </w:r>
      <w:r>
        <w:rPr>
          <w:rFonts w:hAnsi="宋体" w:cs="宋体" w:hint="eastAsia"/>
        </w:rPr>
        <w:t>基于</w:t>
      </w:r>
      <w:r>
        <w:rPr>
          <w:rFonts w:hint="eastAsia"/>
        </w:rPr>
        <w:t>官方提供的数据计算的平均</w:t>
      </w:r>
      <w:r>
        <w:rPr>
          <w:rFonts w:hAnsi="宋体" w:cs="宋体" w:hint="eastAsia"/>
        </w:rPr>
        <w:t>增长率</w:t>
      </w:r>
      <w:r>
        <w:rPr>
          <w:rFonts w:hint="eastAsia"/>
        </w:rPr>
        <w:t>反而证明了计划经济的优越性。除了轻工业</w:t>
      </w:r>
      <w:r>
        <w:rPr>
          <w:rFonts w:hAnsi="宋体" w:cs="宋体" w:hint="eastAsia"/>
        </w:rPr>
        <w:t>的</w:t>
      </w:r>
      <w:r>
        <w:rPr>
          <w:rFonts w:hint="eastAsia"/>
        </w:rPr>
        <w:t>布匹</w:t>
      </w:r>
      <w:r>
        <w:rPr>
          <w:rFonts w:hAnsi="宋体" w:cs="宋体" w:hint="eastAsia"/>
        </w:rPr>
        <w:t>，三年困难时期的粮食，以及毛泽东时代不存在的官方后来编造的</w:t>
      </w:r>
      <w:r>
        <w:rPr>
          <w:rFonts w:ascii="Times New Roman" w:hAnsi="Times New Roman"/>
        </w:rPr>
        <w:t>GDP</w:t>
      </w:r>
      <w:r>
        <w:rPr>
          <w:rFonts w:hAnsi="宋体" w:cs="宋体" w:hint="eastAsia"/>
        </w:rPr>
        <w:t>指标以外，其他的指标都是计划经济时期（从</w:t>
      </w:r>
      <w:r>
        <w:rPr>
          <w:rFonts w:ascii="Times New Roman" w:hAnsi="Times New Roman"/>
        </w:rPr>
        <w:t>1952</w:t>
      </w:r>
      <w:r>
        <w:rPr>
          <w:rFonts w:hAnsi="宋体" w:cs="宋体" w:hint="eastAsia"/>
        </w:rPr>
        <w:t>年经济恢复，汽车从</w:t>
      </w:r>
      <w:r>
        <w:rPr>
          <w:rFonts w:ascii="Times New Roman" w:hAnsi="Times New Roman"/>
        </w:rPr>
        <w:t>1955</w:t>
      </w:r>
      <w:r>
        <w:rPr>
          <w:rFonts w:hAnsi="宋体" w:cs="宋体" w:hint="eastAsia"/>
        </w:rPr>
        <w:t>年算起）的平均增长率高。</w:t>
      </w:r>
    </w:p>
    <w:tbl>
      <w:tblPr>
        <w:tblW w:w="0" w:type="auto"/>
        <w:tblInd w:w="84" w:type="dxa"/>
        <w:tblCellMar>
          <w:left w:w="99" w:type="dxa"/>
          <w:right w:w="99" w:type="dxa"/>
        </w:tblCellMar>
        <w:tblLook w:val="04A0" w:firstRow="1" w:lastRow="0" w:firstColumn="1" w:lastColumn="0" w:noHBand="0" w:noVBand="1"/>
      </w:tblPr>
      <w:tblGrid>
        <w:gridCol w:w="2731"/>
        <w:gridCol w:w="594"/>
        <w:gridCol w:w="594"/>
        <w:gridCol w:w="594"/>
        <w:gridCol w:w="594"/>
        <w:gridCol w:w="678"/>
        <w:gridCol w:w="918"/>
        <w:gridCol w:w="678"/>
        <w:gridCol w:w="678"/>
        <w:gridCol w:w="534"/>
      </w:tblGrid>
      <w:tr w:rsidR="009962A9" w14:paraId="44D023FD" w14:textId="77777777">
        <w:trPr>
          <w:cantSplit/>
          <w:trHeight w:val="300"/>
        </w:trPr>
        <w:tc>
          <w:tcPr>
            <w:tcW w:w="0" w:type="auto"/>
            <w:shd w:val="clear" w:color="auto" w:fill="auto"/>
            <w:noWrap/>
            <w:vAlign w:val="bottom"/>
            <w:hideMark/>
          </w:tcPr>
          <w:p w14:paraId="7B0637EE" w14:textId="77777777" w:rsidR="009962A9" w:rsidRDefault="00A025A7">
            <w:pPr>
              <w:keepNext/>
              <w:spacing w:after="0"/>
              <w:rPr>
                <w:rFonts w:hAnsi="Times"/>
                <w:color w:val="000000"/>
                <w:u w:val="single"/>
                <w:lang w:eastAsia="ja-JP"/>
              </w:rPr>
            </w:pPr>
            <w:r>
              <w:rPr>
                <w:rFonts w:hAnsi="Times" w:hint="eastAsia"/>
                <w:color w:val="000000"/>
                <w:u w:val="single"/>
                <w:lang w:eastAsia="ja-JP"/>
              </w:rPr>
              <w:t xml:space="preserve">年代 </w:t>
            </w:r>
            <w:r>
              <w:rPr>
                <w:rFonts w:hAnsi="宋体" w:cs="宋体" w:hint="eastAsia"/>
                <w:color w:val="000000"/>
                <w:u w:val="single"/>
                <w:lang w:eastAsia="ja-JP"/>
              </w:rPr>
              <w:t xml:space="preserve">            </w:t>
            </w:r>
            <w:r>
              <w:rPr>
                <w:rFonts w:hAnsi="Times" w:hint="eastAsia"/>
                <w:color w:val="000000"/>
                <w:u w:val="single"/>
                <w:lang w:eastAsia="ja-JP"/>
              </w:rPr>
              <w:t>\增长率 %</w:t>
            </w:r>
          </w:p>
        </w:tc>
        <w:tc>
          <w:tcPr>
            <w:tcW w:w="0" w:type="auto"/>
            <w:shd w:val="clear" w:color="auto" w:fill="auto"/>
            <w:noWrap/>
            <w:tcMar>
              <w:left w:w="57" w:type="dxa"/>
              <w:right w:w="57" w:type="dxa"/>
            </w:tcMar>
            <w:vAlign w:val="bottom"/>
            <w:hideMark/>
          </w:tcPr>
          <w:p w14:paraId="389C94E1"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钢铁</w:t>
            </w:r>
          </w:p>
        </w:tc>
        <w:tc>
          <w:tcPr>
            <w:tcW w:w="0" w:type="auto"/>
            <w:shd w:val="clear" w:color="auto" w:fill="auto"/>
            <w:noWrap/>
            <w:tcMar>
              <w:left w:w="57" w:type="dxa"/>
              <w:right w:w="57" w:type="dxa"/>
            </w:tcMar>
            <w:vAlign w:val="bottom"/>
            <w:hideMark/>
          </w:tcPr>
          <w:p w14:paraId="6A085979"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煤炭</w:t>
            </w:r>
          </w:p>
        </w:tc>
        <w:tc>
          <w:tcPr>
            <w:tcW w:w="0" w:type="auto"/>
            <w:shd w:val="clear" w:color="auto" w:fill="auto"/>
            <w:noWrap/>
            <w:tcMar>
              <w:left w:w="57" w:type="dxa"/>
              <w:right w:w="57" w:type="dxa"/>
            </w:tcMar>
            <w:vAlign w:val="bottom"/>
            <w:hideMark/>
          </w:tcPr>
          <w:p w14:paraId="5D5D59B6"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发电</w:t>
            </w:r>
          </w:p>
        </w:tc>
        <w:tc>
          <w:tcPr>
            <w:tcW w:w="0" w:type="auto"/>
            <w:shd w:val="clear" w:color="auto" w:fill="auto"/>
            <w:noWrap/>
            <w:tcMar>
              <w:left w:w="57" w:type="dxa"/>
              <w:right w:w="57" w:type="dxa"/>
            </w:tcMar>
            <w:vAlign w:val="bottom"/>
            <w:hideMark/>
          </w:tcPr>
          <w:p w14:paraId="61478464"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货运</w:t>
            </w:r>
          </w:p>
        </w:tc>
        <w:tc>
          <w:tcPr>
            <w:tcW w:w="0" w:type="auto"/>
          </w:tcPr>
          <w:p w14:paraId="0FAED20A" w14:textId="77777777" w:rsidR="009962A9" w:rsidRDefault="00A025A7">
            <w:pPr>
              <w:keepNext/>
              <w:spacing w:after="0"/>
              <w:jc w:val="right"/>
              <w:rPr>
                <w:rFonts w:hAnsi="宋体" w:cs="宋体"/>
                <w:color w:val="000000"/>
                <w:u w:val="single"/>
              </w:rPr>
            </w:pPr>
            <w:r>
              <w:rPr>
                <w:rFonts w:hAnsi="Times" w:hint="eastAsia"/>
                <w:color w:val="000000"/>
                <w:u w:val="single"/>
              </w:rPr>
              <w:t xml:space="preserve">汽车  </w:t>
            </w:r>
            <w:r>
              <w:rPr>
                <w:rFonts w:hAnsi="宋体" w:cs="宋体" w:hint="eastAsia"/>
                <w:color w:val="000000"/>
                <w:u w:val="single"/>
              </w:rPr>
              <w:t xml:space="preserve"> </w:t>
            </w:r>
          </w:p>
        </w:tc>
        <w:tc>
          <w:tcPr>
            <w:tcW w:w="0" w:type="auto"/>
          </w:tcPr>
          <w:p w14:paraId="40BC77B7" w14:textId="77777777" w:rsidR="009962A9" w:rsidRDefault="00A025A7">
            <w:pPr>
              <w:keepNext/>
              <w:spacing w:after="0"/>
              <w:jc w:val="right"/>
              <w:rPr>
                <w:rFonts w:hAnsi="宋体" w:cs="宋体"/>
                <w:color w:val="000000"/>
                <w:u w:val="single"/>
              </w:rPr>
            </w:pPr>
            <w:r>
              <w:rPr>
                <w:rFonts w:hAnsi="Times" w:hint="eastAsia"/>
                <w:color w:val="000000"/>
                <w:u w:val="single"/>
                <w:lang w:eastAsia="ja-JP"/>
              </w:rPr>
              <w:t>高中生</w:t>
            </w:r>
          </w:p>
        </w:tc>
        <w:tc>
          <w:tcPr>
            <w:tcW w:w="0" w:type="auto"/>
            <w:vAlign w:val="center"/>
          </w:tcPr>
          <w:p w14:paraId="19497628"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粮食</w:t>
            </w:r>
          </w:p>
        </w:tc>
        <w:tc>
          <w:tcPr>
            <w:tcW w:w="0" w:type="auto"/>
            <w:vAlign w:val="bottom"/>
          </w:tcPr>
          <w:p w14:paraId="3246ABBB"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布匹</w:t>
            </w:r>
          </w:p>
        </w:tc>
        <w:tc>
          <w:tcPr>
            <w:tcW w:w="0" w:type="auto"/>
            <w:shd w:val="clear" w:color="auto" w:fill="auto"/>
            <w:noWrap/>
            <w:tcMar>
              <w:left w:w="57" w:type="dxa"/>
              <w:right w:w="57" w:type="dxa"/>
            </w:tcMar>
            <w:vAlign w:val="bottom"/>
            <w:hideMark/>
          </w:tcPr>
          <w:p w14:paraId="5C36FE8C" w14:textId="77777777" w:rsidR="009962A9" w:rsidRDefault="00A025A7">
            <w:pPr>
              <w:keepNext/>
              <w:spacing w:after="0"/>
              <w:jc w:val="right"/>
              <w:rPr>
                <w:rFonts w:hAnsi="Times"/>
                <w:color w:val="000000"/>
                <w:u w:val="single"/>
                <w:lang w:eastAsia="ja-JP"/>
              </w:rPr>
            </w:pPr>
            <w:r>
              <w:rPr>
                <w:rFonts w:hAnsi="Times" w:hint="eastAsia"/>
                <w:color w:val="000000"/>
                <w:u w:val="single"/>
                <w:lang w:eastAsia="ja-JP"/>
              </w:rPr>
              <w:t>GDP</w:t>
            </w:r>
          </w:p>
        </w:tc>
      </w:tr>
      <w:tr w:rsidR="009962A9" w14:paraId="7DFB2255" w14:textId="77777777">
        <w:trPr>
          <w:cantSplit/>
          <w:trHeight w:val="300"/>
        </w:trPr>
        <w:tc>
          <w:tcPr>
            <w:tcW w:w="0" w:type="auto"/>
            <w:shd w:val="clear" w:color="auto" w:fill="auto"/>
            <w:noWrap/>
            <w:vAlign w:val="center"/>
            <w:hideMark/>
          </w:tcPr>
          <w:p w14:paraId="000186AB" w14:textId="77777777" w:rsidR="009962A9" w:rsidRDefault="00A025A7">
            <w:pPr>
              <w:keepNext/>
              <w:spacing w:after="0"/>
              <w:rPr>
                <w:rFonts w:ascii="Times New Roman" w:hAnsi="Times New Roman"/>
                <w:color w:val="000000"/>
                <w:lang w:eastAsia="ja-JP"/>
              </w:rPr>
            </w:pPr>
            <w:r>
              <w:rPr>
                <w:rFonts w:ascii="Times New Roman" w:hAnsi="Times New Roman"/>
                <w:color w:val="000000"/>
                <w:lang w:eastAsia="ja-JP"/>
              </w:rPr>
              <w:t>毛泽东时代</w:t>
            </w:r>
            <w:r>
              <w:rPr>
                <w:rFonts w:ascii="Times New Roman" w:hAnsi="Times New Roman" w:hint="eastAsia"/>
                <w:color w:val="000000"/>
              </w:rPr>
              <w:t xml:space="preserve"> </w:t>
            </w:r>
            <w:r>
              <w:rPr>
                <w:rFonts w:ascii="Times New Roman" w:hAnsi="Times New Roman"/>
                <w:color w:val="000000"/>
              </w:rPr>
              <w:t xml:space="preserve"> </w:t>
            </w:r>
            <w:r>
              <w:rPr>
                <w:rFonts w:ascii="Times New Roman" w:hAnsi="Times New Roman"/>
                <w:color w:val="000000"/>
                <w:lang w:eastAsia="ja-JP"/>
              </w:rPr>
              <w:t>(1952-1976)</w:t>
            </w:r>
          </w:p>
        </w:tc>
        <w:tc>
          <w:tcPr>
            <w:tcW w:w="0" w:type="auto"/>
            <w:shd w:val="clear" w:color="auto" w:fill="auto"/>
            <w:noWrap/>
            <w:tcMar>
              <w:left w:w="57" w:type="dxa"/>
              <w:right w:w="57" w:type="dxa"/>
            </w:tcMar>
            <w:vAlign w:val="center"/>
            <w:hideMark/>
          </w:tcPr>
          <w:p w14:paraId="5597F4DC"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10.1</w:t>
            </w:r>
          </w:p>
        </w:tc>
        <w:tc>
          <w:tcPr>
            <w:tcW w:w="0" w:type="auto"/>
            <w:shd w:val="clear" w:color="auto" w:fill="auto"/>
            <w:noWrap/>
            <w:tcMar>
              <w:left w:w="57" w:type="dxa"/>
              <w:right w:w="57" w:type="dxa"/>
            </w:tcMar>
            <w:vAlign w:val="center"/>
            <w:hideMark/>
          </w:tcPr>
          <w:p w14:paraId="4199723E"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6.9</w:t>
            </w:r>
          </w:p>
        </w:tc>
        <w:tc>
          <w:tcPr>
            <w:tcW w:w="0" w:type="auto"/>
            <w:shd w:val="clear" w:color="auto" w:fill="auto"/>
            <w:noWrap/>
            <w:tcMar>
              <w:left w:w="57" w:type="dxa"/>
              <w:right w:w="57" w:type="dxa"/>
            </w:tcMar>
            <w:vAlign w:val="center"/>
            <w:hideMark/>
          </w:tcPr>
          <w:p w14:paraId="36C07F74"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13.2</w:t>
            </w:r>
          </w:p>
        </w:tc>
        <w:tc>
          <w:tcPr>
            <w:tcW w:w="0" w:type="auto"/>
            <w:shd w:val="clear" w:color="auto" w:fill="auto"/>
            <w:noWrap/>
            <w:tcMar>
              <w:left w:w="57" w:type="dxa"/>
              <w:right w:w="57" w:type="dxa"/>
            </w:tcMar>
            <w:vAlign w:val="center"/>
            <w:hideMark/>
          </w:tcPr>
          <w:p w14:paraId="11E65132"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6.7</w:t>
            </w:r>
          </w:p>
        </w:tc>
        <w:tc>
          <w:tcPr>
            <w:tcW w:w="0" w:type="auto"/>
          </w:tcPr>
          <w:p w14:paraId="4BC5ACA7"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22.0</w:t>
            </w:r>
          </w:p>
        </w:tc>
        <w:tc>
          <w:tcPr>
            <w:tcW w:w="0" w:type="auto"/>
          </w:tcPr>
          <w:p w14:paraId="797D5310"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17.3</w:t>
            </w:r>
          </w:p>
        </w:tc>
        <w:tc>
          <w:tcPr>
            <w:tcW w:w="0" w:type="auto"/>
            <w:vAlign w:val="center"/>
          </w:tcPr>
          <w:p w14:paraId="57E88931" w14:textId="28258918" w:rsidR="009962A9" w:rsidRDefault="004B7153">
            <w:pPr>
              <w:keepNext/>
              <w:spacing w:after="0"/>
              <w:jc w:val="right"/>
              <w:rPr>
                <w:rFonts w:ascii="Times New Roman" w:hAnsi="Times New Roman"/>
                <w:color w:val="000000"/>
                <w:lang w:eastAsia="ja-JP"/>
              </w:rPr>
            </w:pPr>
            <w:r>
              <w:rPr>
                <w:rFonts w:ascii="Times New Roman" w:hAnsi="Times New Roman"/>
                <w:color w:val="000000"/>
                <w:lang w:eastAsia="ja-JP"/>
              </w:rPr>
              <w:t>3.1</w:t>
            </w:r>
          </w:p>
        </w:tc>
        <w:tc>
          <w:tcPr>
            <w:tcW w:w="0" w:type="auto"/>
            <w:vAlign w:val="center"/>
          </w:tcPr>
          <w:p w14:paraId="0EE40AB9"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3.3</w:t>
            </w:r>
          </w:p>
        </w:tc>
        <w:tc>
          <w:tcPr>
            <w:tcW w:w="0" w:type="auto"/>
            <w:shd w:val="clear" w:color="auto" w:fill="auto"/>
            <w:noWrap/>
            <w:tcMar>
              <w:left w:w="57" w:type="dxa"/>
              <w:right w:w="57" w:type="dxa"/>
            </w:tcMar>
            <w:vAlign w:val="center"/>
            <w:hideMark/>
          </w:tcPr>
          <w:p w14:paraId="5D7C2097"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5.8</w:t>
            </w:r>
          </w:p>
        </w:tc>
      </w:tr>
      <w:tr w:rsidR="009962A9" w14:paraId="26876F54" w14:textId="77777777">
        <w:trPr>
          <w:cantSplit/>
          <w:trHeight w:val="300"/>
        </w:trPr>
        <w:tc>
          <w:tcPr>
            <w:tcW w:w="0" w:type="auto"/>
            <w:shd w:val="clear" w:color="auto" w:fill="auto"/>
            <w:noWrap/>
            <w:vAlign w:val="center"/>
            <w:hideMark/>
          </w:tcPr>
          <w:p w14:paraId="26612326" w14:textId="77777777" w:rsidR="009962A9" w:rsidRDefault="00A025A7">
            <w:pPr>
              <w:keepNext/>
              <w:spacing w:after="0"/>
              <w:rPr>
                <w:rFonts w:ascii="Times New Roman" w:hAnsi="Times New Roman"/>
                <w:color w:val="000000"/>
                <w:lang w:eastAsia="ja-JP"/>
              </w:rPr>
            </w:pPr>
            <w:r>
              <w:rPr>
                <w:rFonts w:ascii="Times New Roman" w:hAnsi="Times New Roman"/>
                <w:color w:val="000000"/>
                <w:lang w:eastAsia="ja-JP"/>
              </w:rPr>
              <w:t>文革期间</w:t>
            </w:r>
            <w:r>
              <w:rPr>
                <w:rFonts w:ascii="Times New Roman" w:hAnsi="Times New Roman" w:hint="eastAsia"/>
                <w:color w:val="000000"/>
                <w:lang w:eastAsia="ja-JP"/>
              </w:rPr>
              <w:t xml:space="preserve"> </w:t>
            </w:r>
            <w:r>
              <w:rPr>
                <w:rFonts w:hAnsi="宋体" w:cs="宋体" w:hint="eastAsia"/>
                <w:color w:val="000000"/>
                <w:lang w:eastAsia="ja-JP"/>
              </w:rPr>
              <w:t xml:space="preserve">   </w:t>
            </w:r>
            <w:r>
              <w:rPr>
                <w:rFonts w:hAnsi="宋体" w:cs="宋体" w:hint="eastAsia"/>
                <w:color w:val="000000"/>
              </w:rPr>
              <w:t xml:space="preserve"> </w:t>
            </w:r>
            <w:r>
              <w:rPr>
                <w:rFonts w:ascii="Times New Roman" w:hAnsi="Times New Roman"/>
                <w:color w:val="000000"/>
                <w:lang w:eastAsia="ja-JP"/>
              </w:rPr>
              <w:t>(1966-1976)</w:t>
            </w:r>
          </w:p>
        </w:tc>
        <w:tc>
          <w:tcPr>
            <w:tcW w:w="0" w:type="auto"/>
            <w:shd w:val="clear" w:color="auto" w:fill="auto"/>
            <w:noWrap/>
            <w:tcMar>
              <w:left w:w="57" w:type="dxa"/>
              <w:right w:w="57" w:type="dxa"/>
            </w:tcMar>
            <w:vAlign w:val="center"/>
            <w:hideMark/>
          </w:tcPr>
          <w:p w14:paraId="778E1D7A"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8.1</w:t>
            </w:r>
          </w:p>
        </w:tc>
        <w:tc>
          <w:tcPr>
            <w:tcW w:w="0" w:type="auto"/>
            <w:shd w:val="clear" w:color="auto" w:fill="auto"/>
            <w:noWrap/>
            <w:tcMar>
              <w:left w:w="57" w:type="dxa"/>
              <w:right w:w="57" w:type="dxa"/>
            </w:tcMar>
            <w:vAlign w:val="center"/>
            <w:hideMark/>
          </w:tcPr>
          <w:p w14:paraId="220DC5C3"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8.7</w:t>
            </w:r>
          </w:p>
        </w:tc>
        <w:tc>
          <w:tcPr>
            <w:tcW w:w="0" w:type="auto"/>
            <w:shd w:val="clear" w:color="auto" w:fill="auto"/>
            <w:noWrap/>
            <w:tcMar>
              <w:left w:w="57" w:type="dxa"/>
              <w:right w:w="57" w:type="dxa"/>
            </w:tcMar>
            <w:vAlign w:val="center"/>
            <w:hideMark/>
          </w:tcPr>
          <w:p w14:paraId="056887CF"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11.1</w:t>
            </w:r>
          </w:p>
        </w:tc>
        <w:tc>
          <w:tcPr>
            <w:tcW w:w="0" w:type="auto"/>
            <w:shd w:val="clear" w:color="auto" w:fill="auto"/>
            <w:noWrap/>
            <w:tcMar>
              <w:left w:w="57" w:type="dxa"/>
              <w:right w:w="57" w:type="dxa"/>
            </w:tcMar>
            <w:vAlign w:val="center"/>
            <w:hideMark/>
          </w:tcPr>
          <w:p w14:paraId="162ECBFF"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7.3</w:t>
            </w:r>
          </w:p>
        </w:tc>
        <w:tc>
          <w:tcPr>
            <w:tcW w:w="0" w:type="auto"/>
          </w:tcPr>
          <w:p w14:paraId="1C54A72B"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16.5</w:t>
            </w:r>
          </w:p>
        </w:tc>
        <w:tc>
          <w:tcPr>
            <w:tcW w:w="0" w:type="auto"/>
          </w:tcPr>
          <w:p w14:paraId="769DD291"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33.1</w:t>
            </w:r>
          </w:p>
        </w:tc>
        <w:tc>
          <w:tcPr>
            <w:tcW w:w="0" w:type="auto"/>
            <w:vAlign w:val="center"/>
          </w:tcPr>
          <w:p w14:paraId="1FA3FC7D" w14:textId="430932C3" w:rsidR="009962A9" w:rsidRDefault="004B7153">
            <w:pPr>
              <w:keepNext/>
              <w:spacing w:after="0"/>
              <w:jc w:val="right"/>
              <w:rPr>
                <w:rFonts w:ascii="Times New Roman" w:hAnsi="Times New Roman"/>
                <w:color w:val="000000"/>
                <w:lang w:eastAsia="ja-JP"/>
              </w:rPr>
            </w:pPr>
            <w:r>
              <w:rPr>
                <w:rFonts w:ascii="Times New Roman" w:hAnsi="Times New Roman"/>
                <w:color w:val="000000"/>
                <w:lang w:eastAsia="ja-JP"/>
              </w:rPr>
              <w:t>3.</w:t>
            </w:r>
            <w:r w:rsidR="00A025A7">
              <w:rPr>
                <w:rFonts w:ascii="Times New Roman" w:hAnsi="Times New Roman"/>
                <w:color w:val="000000"/>
                <w:lang w:eastAsia="ja-JP"/>
              </w:rPr>
              <w:t>7</w:t>
            </w:r>
          </w:p>
        </w:tc>
        <w:tc>
          <w:tcPr>
            <w:tcW w:w="0" w:type="auto"/>
            <w:vAlign w:val="center"/>
          </w:tcPr>
          <w:p w14:paraId="711A0BF8"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2.8</w:t>
            </w:r>
          </w:p>
        </w:tc>
        <w:tc>
          <w:tcPr>
            <w:tcW w:w="0" w:type="auto"/>
            <w:shd w:val="clear" w:color="auto" w:fill="auto"/>
            <w:noWrap/>
            <w:tcMar>
              <w:left w:w="57" w:type="dxa"/>
              <w:right w:w="57" w:type="dxa"/>
            </w:tcMar>
            <w:vAlign w:val="center"/>
            <w:hideMark/>
          </w:tcPr>
          <w:p w14:paraId="0F4A0AA7"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6.0</w:t>
            </w:r>
          </w:p>
        </w:tc>
      </w:tr>
      <w:tr w:rsidR="009962A9" w14:paraId="546AE4EB" w14:textId="77777777">
        <w:trPr>
          <w:cantSplit/>
          <w:trHeight w:val="300"/>
        </w:trPr>
        <w:tc>
          <w:tcPr>
            <w:tcW w:w="0" w:type="auto"/>
            <w:tcBorders>
              <w:bottom w:val="single" w:sz="4" w:space="0" w:color="auto"/>
            </w:tcBorders>
            <w:shd w:val="clear" w:color="auto" w:fill="auto"/>
            <w:noWrap/>
            <w:vAlign w:val="center"/>
            <w:hideMark/>
          </w:tcPr>
          <w:p w14:paraId="34C6A802" w14:textId="77777777" w:rsidR="009962A9" w:rsidRDefault="00A025A7">
            <w:pPr>
              <w:keepNext/>
              <w:spacing w:after="0"/>
              <w:rPr>
                <w:rFonts w:ascii="Times New Roman" w:hAnsi="Times New Roman"/>
                <w:color w:val="000000"/>
                <w:lang w:eastAsia="ja-JP"/>
              </w:rPr>
            </w:pPr>
            <w:r>
              <w:rPr>
                <w:rFonts w:ascii="Times New Roman" w:hAnsi="Times New Roman"/>
                <w:color w:val="000000"/>
                <w:lang w:eastAsia="ja-JP"/>
              </w:rPr>
              <w:t>改开时代</w:t>
            </w:r>
            <w:r>
              <w:rPr>
                <w:rFonts w:ascii="Times New Roman" w:hAnsi="Times New Roman" w:hint="eastAsia"/>
                <w:color w:val="000000"/>
                <w:lang w:eastAsia="ja-JP"/>
              </w:rPr>
              <w:t xml:space="preserve"> </w:t>
            </w:r>
            <w:r>
              <w:rPr>
                <w:rFonts w:hAnsi="宋体" w:cs="宋体" w:hint="eastAsia"/>
                <w:color w:val="000000"/>
                <w:lang w:eastAsia="ja-JP"/>
              </w:rPr>
              <w:t xml:space="preserve">  </w:t>
            </w:r>
            <w:r>
              <w:rPr>
                <w:rFonts w:hAnsi="宋体" w:cs="宋体" w:hint="eastAsia"/>
                <w:color w:val="000000"/>
              </w:rPr>
              <w:t xml:space="preserve">  </w:t>
            </w:r>
            <w:r>
              <w:rPr>
                <w:rFonts w:ascii="Times New Roman" w:hAnsi="Times New Roman"/>
                <w:color w:val="000000"/>
                <w:lang w:eastAsia="ja-JP"/>
              </w:rPr>
              <w:t>(1977-2015)</w:t>
            </w:r>
          </w:p>
        </w:tc>
        <w:tc>
          <w:tcPr>
            <w:tcW w:w="0" w:type="auto"/>
            <w:tcBorders>
              <w:bottom w:val="single" w:sz="4" w:space="0" w:color="auto"/>
            </w:tcBorders>
            <w:shd w:val="clear" w:color="auto" w:fill="auto"/>
            <w:noWrap/>
            <w:tcMar>
              <w:left w:w="57" w:type="dxa"/>
              <w:right w:w="57" w:type="dxa"/>
            </w:tcMar>
            <w:vAlign w:val="center"/>
            <w:hideMark/>
          </w:tcPr>
          <w:p w14:paraId="44281AEF"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9.6</w:t>
            </w:r>
          </w:p>
        </w:tc>
        <w:tc>
          <w:tcPr>
            <w:tcW w:w="0" w:type="auto"/>
            <w:tcBorders>
              <w:bottom w:val="single" w:sz="4" w:space="0" w:color="auto"/>
            </w:tcBorders>
            <w:shd w:val="clear" w:color="auto" w:fill="auto"/>
            <w:noWrap/>
            <w:tcMar>
              <w:left w:w="57" w:type="dxa"/>
              <w:right w:w="57" w:type="dxa"/>
            </w:tcMar>
            <w:vAlign w:val="center"/>
            <w:hideMark/>
          </w:tcPr>
          <w:p w14:paraId="519E243B"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5.3</w:t>
            </w:r>
          </w:p>
        </w:tc>
        <w:tc>
          <w:tcPr>
            <w:tcW w:w="0" w:type="auto"/>
            <w:tcBorders>
              <w:bottom w:val="single" w:sz="4" w:space="0" w:color="auto"/>
            </w:tcBorders>
            <w:shd w:val="clear" w:color="auto" w:fill="auto"/>
            <w:noWrap/>
            <w:tcMar>
              <w:left w:w="57" w:type="dxa"/>
              <w:right w:w="57" w:type="dxa"/>
            </w:tcMar>
            <w:vAlign w:val="center"/>
            <w:hideMark/>
          </w:tcPr>
          <w:p w14:paraId="3AE0CA5E"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8.8</w:t>
            </w:r>
          </w:p>
        </w:tc>
        <w:tc>
          <w:tcPr>
            <w:tcW w:w="0" w:type="auto"/>
            <w:tcBorders>
              <w:bottom w:val="single" w:sz="4" w:space="0" w:color="auto"/>
            </w:tcBorders>
            <w:shd w:val="clear" w:color="auto" w:fill="auto"/>
            <w:noWrap/>
            <w:tcMar>
              <w:left w:w="57" w:type="dxa"/>
              <w:right w:w="57" w:type="dxa"/>
            </w:tcMar>
            <w:vAlign w:val="center"/>
            <w:hideMark/>
          </w:tcPr>
          <w:p w14:paraId="5CC0574E"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3.7</w:t>
            </w:r>
          </w:p>
        </w:tc>
        <w:tc>
          <w:tcPr>
            <w:tcW w:w="0" w:type="auto"/>
            <w:tcBorders>
              <w:bottom w:val="single" w:sz="4" w:space="0" w:color="auto"/>
            </w:tcBorders>
          </w:tcPr>
          <w:p w14:paraId="59E23F66"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14.3</w:t>
            </w:r>
          </w:p>
        </w:tc>
        <w:tc>
          <w:tcPr>
            <w:tcW w:w="0" w:type="auto"/>
            <w:tcBorders>
              <w:bottom w:val="single" w:sz="4" w:space="0" w:color="auto"/>
            </w:tcBorders>
          </w:tcPr>
          <w:p w14:paraId="57A713C1"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2.5</w:t>
            </w:r>
          </w:p>
        </w:tc>
        <w:tc>
          <w:tcPr>
            <w:tcW w:w="0" w:type="auto"/>
            <w:tcBorders>
              <w:bottom w:val="single" w:sz="4" w:space="0" w:color="auto"/>
            </w:tcBorders>
            <w:vAlign w:val="center"/>
          </w:tcPr>
          <w:p w14:paraId="3FADBBF0" w14:textId="52ED42E6" w:rsidR="009962A9" w:rsidRDefault="004B7153">
            <w:pPr>
              <w:keepNext/>
              <w:spacing w:after="0"/>
              <w:jc w:val="right"/>
              <w:rPr>
                <w:rFonts w:ascii="Times New Roman" w:hAnsi="Times New Roman"/>
                <w:color w:val="000000"/>
                <w:lang w:eastAsia="ja-JP"/>
              </w:rPr>
            </w:pPr>
            <w:r>
              <w:rPr>
                <w:rFonts w:ascii="Times New Roman" w:hAnsi="Times New Roman"/>
                <w:color w:val="000000"/>
                <w:lang w:eastAsia="ja-JP"/>
              </w:rPr>
              <w:t>2</w:t>
            </w:r>
            <w:r w:rsidR="00A025A7">
              <w:rPr>
                <w:rFonts w:ascii="Times New Roman" w:hAnsi="Times New Roman"/>
                <w:color w:val="000000"/>
                <w:lang w:eastAsia="ja-JP"/>
              </w:rPr>
              <w:t>.1</w:t>
            </w:r>
          </w:p>
        </w:tc>
        <w:tc>
          <w:tcPr>
            <w:tcW w:w="0" w:type="auto"/>
            <w:tcBorders>
              <w:bottom w:val="single" w:sz="4" w:space="0" w:color="auto"/>
            </w:tcBorders>
            <w:vAlign w:val="center"/>
          </w:tcPr>
          <w:p w14:paraId="070FC473"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5.9</w:t>
            </w:r>
          </w:p>
        </w:tc>
        <w:tc>
          <w:tcPr>
            <w:tcW w:w="0" w:type="auto"/>
            <w:tcBorders>
              <w:bottom w:val="single" w:sz="4" w:space="0" w:color="auto"/>
            </w:tcBorders>
            <w:shd w:val="clear" w:color="auto" w:fill="auto"/>
            <w:noWrap/>
            <w:tcMar>
              <w:left w:w="57" w:type="dxa"/>
              <w:right w:w="57" w:type="dxa"/>
            </w:tcMar>
            <w:vAlign w:val="center"/>
            <w:hideMark/>
          </w:tcPr>
          <w:p w14:paraId="02F03697" w14:textId="77777777" w:rsidR="009962A9" w:rsidRDefault="00A025A7">
            <w:pPr>
              <w:keepNext/>
              <w:spacing w:after="0"/>
              <w:jc w:val="right"/>
              <w:rPr>
                <w:rFonts w:ascii="Times New Roman" w:hAnsi="Times New Roman"/>
                <w:color w:val="000000"/>
                <w:lang w:eastAsia="ja-JP"/>
              </w:rPr>
            </w:pPr>
            <w:r>
              <w:rPr>
                <w:rFonts w:ascii="Times New Roman" w:hAnsi="Times New Roman"/>
                <w:color w:val="000000"/>
                <w:lang w:eastAsia="ja-JP"/>
              </w:rPr>
              <w:t>14.9</w:t>
            </w:r>
          </w:p>
        </w:tc>
      </w:tr>
    </w:tbl>
    <w:p w14:paraId="029C912F" w14:textId="7594B445" w:rsidR="00175BC9" w:rsidRDefault="005A70FA" w:rsidP="005A70FA">
      <w:pPr>
        <w:spacing w:before="120"/>
        <w:rPr>
          <w:rFonts w:hAnsi="宋体" w:cs="宋体"/>
        </w:rPr>
      </w:pPr>
      <w:r>
        <w:rPr>
          <w:rFonts w:hint="eastAsia"/>
        </w:rPr>
        <w:t>虽然由于</w:t>
      </w:r>
      <w:r>
        <w:rPr>
          <w:rFonts w:hAnsi="宋体" w:cs="宋体" w:hint="eastAsia"/>
        </w:rPr>
        <w:t>毛泽东时代遗留下来的政治、经济和军事的完全主权和</w:t>
      </w:r>
      <w:r w:rsidR="00352B85">
        <w:rPr>
          <w:rFonts w:hAnsi="宋体" w:cs="宋体" w:hint="eastAsia"/>
        </w:rPr>
        <w:t>一个</w:t>
      </w:r>
      <w:r w:rsidR="00C503CB">
        <w:rPr>
          <w:rFonts w:hAnsi="宋体" w:cs="宋体" w:hint="eastAsia"/>
        </w:rPr>
        <w:t>完整的工业体系使得</w:t>
      </w:r>
      <w:r>
        <w:rPr>
          <w:rFonts w:hAnsi="宋体" w:cs="宋体" w:hint="eastAsia"/>
        </w:rPr>
        <w:t>中国</w:t>
      </w:r>
      <w:r w:rsidR="00C503CB">
        <w:rPr>
          <w:rFonts w:hAnsi="宋体" w:cs="宋体" w:hint="eastAsia"/>
        </w:rPr>
        <w:t>摆脱了帝国主义的控制，</w:t>
      </w:r>
      <w:r w:rsidR="00201615">
        <w:rPr>
          <w:rFonts w:hAnsi="宋体" w:cs="宋体" w:hint="eastAsia"/>
        </w:rPr>
        <w:t>获得了相比其他第三世界国家要快的经济增长</w:t>
      </w:r>
      <w:r>
        <w:rPr>
          <w:rFonts w:hAnsi="宋体" w:cs="宋体" w:hint="eastAsia"/>
        </w:rPr>
        <w:t>，但是其</w:t>
      </w:r>
      <w:r w:rsidR="00201615">
        <w:rPr>
          <w:rFonts w:hAnsi="宋体" w:cs="宋体" w:hint="eastAsia"/>
        </w:rPr>
        <w:t>发展的</w:t>
      </w:r>
      <w:r>
        <w:rPr>
          <w:rFonts w:hAnsi="宋体" w:cs="宋体" w:hint="eastAsia"/>
        </w:rPr>
        <w:t>潜力却远远</w:t>
      </w:r>
      <w:r w:rsidR="00175BC9">
        <w:rPr>
          <w:rFonts w:hAnsi="宋体" w:cs="宋体" w:hint="eastAsia"/>
        </w:rPr>
        <w:t>地</w:t>
      </w:r>
      <w:r>
        <w:rPr>
          <w:rFonts w:hAnsi="宋体" w:cs="宋体" w:hint="eastAsia"/>
        </w:rPr>
        <w:t>没有发挥出来。</w:t>
      </w:r>
    </w:p>
    <w:p w14:paraId="143C8326" w14:textId="41329253" w:rsidR="005A70FA" w:rsidRPr="00175BC9" w:rsidRDefault="00A025A7" w:rsidP="005A70FA">
      <w:pPr>
        <w:spacing w:before="120"/>
        <w:rPr>
          <w:rFonts w:hAnsi="宋体" w:cs="宋体"/>
        </w:rPr>
      </w:pPr>
      <w:r>
        <w:rPr>
          <w:rFonts w:hint="eastAsia"/>
        </w:rPr>
        <w:t>国际上，二战前，苏联花了不到20年的时间就把一个欧洲落后的工业国一跃变成一个超级大国。虽然70年代末中国的钢铁和发电量都已经是苏联20年代的5倍以上</w:t>
      </w:r>
      <w:r w:rsidR="004014B5">
        <w:rPr>
          <w:rFonts w:hAnsi="宋体" w:cs="宋体" w:hint="eastAsia"/>
        </w:rPr>
        <w:t>（</w:t>
      </w:r>
      <w:r w:rsidR="004014B5">
        <w:rPr>
          <w:rFonts w:hint="eastAsia"/>
        </w:rPr>
        <w:t>人均</w:t>
      </w:r>
      <w:r w:rsidR="004014B5">
        <w:rPr>
          <w:rFonts w:hAnsi="宋体" w:cs="宋体" w:hint="eastAsia"/>
        </w:rPr>
        <w:t>几乎</w:t>
      </w:r>
      <w:r w:rsidR="00DC021E">
        <w:rPr>
          <w:rFonts w:hAnsi="宋体" w:cs="宋体" w:hint="eastAsia"/>
        </w:rPr>
        <w:t>持平</w:t>
      </w:r>
      <w:r w:rsidR="004014B5">
        <w:rPr>
          <w:rFonts w:hAnsi="宋体" w:cs="宋体" w:hint="eastAsia"/>
        </w:rPr>
        <w:t>）</w:t>
      </w:r>
      <w:r>
        <w:rPr>
          <w:vanish/>
          <w:color w:val="FF0000"/>
        </w:rPr>
        <w:t>http://www.old-yankee.com/writings/SovietEconomy.html</w:t>
      </w:r>
      <w:r>
        <w:rPr>
          <w:rFonts w:hint="eastAsia"/>
        </w:rPr>
        <w:t>，但是直到40年后的今天中国才刚刚崛起，还算不上一个超级大国。另外，毛泽东时代末期中国已经制造出大飞机，而40年后的今天才又开始制造大飞机。</w:t>
      </w:r>
      <w:r w:rsidR="00175BC9">
        <w:rPr>
          <w:rFonts w:hint="eastAsia"/>
        </w:rPr>
        <w:t>真是</w:t>
      </w:r>
      <w:r w:rsidR="00175BC9">
        <w:rPr>
          <w:rFonts w:hAnsi="宋体" w:cs="宋体" w:hint="eastAsia"/>
        </w:rPr>
        <w:t>不比不知道，一比吓一跳。</w:t>
      </w:r>
    </w:p>
    <w:p w14:paraId="23DCEFB4" w14:textId="5F4EA2F6" w:rsidR="009962A9" w:rsidRPr="0092719C" w:rsidRDefault="00A025A7">
      <w:pPr>
        <w:spacing w:before="120"/>
        <w:rPr>
          <w:rFonts w:hAnsi="宋体" w:cs="宋体"/>
        </w:rPr>
      </w:pPr>
      <w:r>
        <w:rPr>
          <w:rFonts w:hint="eastAsia"/>
        </w:rPr>
        <w:lastRenderedPageBreak/>
        <w:t>如果“发展是硬道理”的话，国内外的历史都验证了计划经济的优越性，而改革开放却严重地耽误了中国经济的发展。</w:t>
      </w:r>
      <w:r w:rsidR="00050861">
        <w:t>有目共睹的是少数人</w:t>
      </w:r>
      <w:r w:rsidR="00050861">
        <w:rPr>
          <w:rFonts w:hAnsi="宋体" w:cs="宋体" w:hint="eastAsia"/>
        </w:rPr>
        <w:t>确实</w:t>
      </w:r>
      <w:r w:rsidR="006A334B">
        <w:t>暴富</w:t>
      </w:r>
      <w:r w:rsidR="00050861">
        <w:rPr>
          <w:rFonts w:hint="eastAsia"/>
        </w:rPr>
        <w:t>起来了</w:t>
      </w:r>
      <w:r w:rsidR="006A334B">
        <w:t>，</w:t>
      </w:r>
      <w:r w:rsidR="002C04CE">
        <w:rPr>
          <w:rFonts w:hint="eastAsia"/>
        </w:rPr>
        <w:t>但是</w:t>
      </w:r>
      <w:r w:rsidR="006A334B">
        <w:t>至今中国老百姓的生活水平还</w:t>
      </w:r>
      <w:r w:rsidR="0092719C">
        <w:rPr>
          <w:rFonts w:hint="eastAsia"/>
        </w:rPr>
        <w:t>远不如</w:t>
      </w:r>
      <w:r w:rsidR="008D0C1E">
        <w:rPr>
          <w:rFonts w:hint="eastAsia"/>
        </w:rPr>
        <w:t>倒退</w:t>
      </w:r>
      <w:r w:rsidR="008D0C1E">
        <w:t>了</w:t>
      </w:r>
      <w:r w:rsidR="008D0C1E">
        <w:rPr>
          <w:rFonts w:hAnsi="宋体" w:cs="宋体" w:hint="eastAsia"/>
        </w:rPr>
        <w:t>二</w:t>
      </w:r>
      <w:r w:rsidR="006A334B">
        <w:t>十</w:t>
      </w:r>
      <w:r w:rsidR="008D0C1E">
        <w:rPr>
          <w:rFonts w:hint="eastAsia"/>
        </w:rPr>
        <w:t>多</w:t>
      </w:r>
      <w:r w:rsidR="006A334B">
        <w:t>年的俄罗斯</w:t>
      </w:r>
      <w:r w:rsidR="0092719C">
        <w:rPr>
          <w:rFonts w:hAnsi="宋体" w:cs="宋体" w:hint="eastAsia"/>
        </w:rPr>
        <w:t>（</w:t>
      </w:r>
      <w:r w:rsidR="0092719C">
        <w:rPr>
          <w:rFonts w:hint="eastAsia"/>
        </w:rPr>
        <w:t>见</w:t>
      </w:r>
      <w:r w:rsidR="0092719C">
        <w:rPr>
          <w:rFonts w:hAnsi="宋体" w:cs="宋体" w:hint="eastAsia"/>
        </w:rPr>
        <w:t>下表）</w:t>
      </w:r>
      <w:r w:rsidR="00ED4E9D">
        <w:rPr>
          <w:rFonts w:hAnsi="宋体" w:cs="宋体" w:hint="eastAsia"/>
        </w:rPr>
        <w:t>，</w:t>
      </w:r>
      <w:r w:rsidR="00BD248C">
        <w:rPr>
          <w:rFonts w:hAnsi="宋体" w:cs="宋体" w:hint="eastAsia"/>
        </w:rPr>
        <w:t>只配</w:t>
      </w:r>
      <w:r w:rsidR="00ED4E9D">
        <w:rPr>
          <w:rFonts w:hAnsi="宋体" w:cs="宋体" w:hint="eastAsia"/>
        </w:rPr>
        <w:t>和巴西</w:t>
      </w:r>
      <w:r w:rsidR="007A24F7">
        <w:rPr>
          <w:rFonts w:hAnsi="宋体" w:cs="宋体" w:hint="eastAsia"/>
        </w:rPr>
        <w:t>、南非</w:t>
      </w:r>
      <w:r w:rsidR="00ED4E9D">
        <w:rPr>
          <w:rFonts w:hAnsi="宋体" w:cs="宋体" w:hint="eastAsia"/>
        </w:rPr>
        <w:t>搭伴</w:t>
      </w:r>
      <w:r w:rsidR="0092719C">
        <w:rPr>
          <w:rFonts w:hAnsi="宋体" w:cs="宋体" w:hint="eastAsia"/>
        </w:rPr>
        <w:t>。</w:t>
      </w:r>
    </w:p>
    <w:tbl>
      <w:tblPr>
        <w:tblW w:w="8297" w:type="dxa"/>
        <w:tblInd w:w="84" w:type="dxa"/>
        <w:tblCellMar>
          <w:left w:w="99" w:type="dxa"/>
          <w:right w:w="99" w:type="dxa"/>
        </w:tblCellMar>
        <w:tblLook w:val="04A0" w:firstRow="1" w:lastRow="0" w:firstColumn="1" w:lastColumn="0" w:noHBand="0" w:noVBand="1"/>
      </w:tblPr>
      <w:tblGrid>
        <w:gridCol w:w="1762"/>
        <w:gridCol w:w="1370"/>
        <w:gridCol w:w="1272"/>
        <w:gridCol w:w="1380"/>
        <w:gridCol w:w="1213"/>
        <w:gridCol w:w="1300"/>
      </w:tblGrid>
      <w:tr w:rsidR="00ED4E9D" w:rsidRPr="005357AA" w14:paraId="19679ADB" w14:textId="77777777" w:rsidTr="004D6AB7">
        <w:trPr>
          <w:trHeight w:val="300"/>
        </w:trPr>
        <w:tc>
          <w:tcPr>
            <w:tcW w:w="1762" w:type="dxa"/>
            <w:tcBorders>
              <w:top w:val="nil"/>
              <w:left w:val="nil"/>
              <w:bottom w:val="nil"/>
              <w:right w:val="nil"/>
            </w:tcBorders>
            <w:shd w:val="clear" w:color="auto" w:fill="auto"/>
            <w:noWrap/>
            <w:vAlign w:val="bottom"/>
            <w:hideMark/>
          </w:tcPr>
          <w:p w14:paraId="49110DD5" w14:textId="524D7A90" w:rsidR="00ED4E9D" w:rsidRPr="005357AA" w:rsidRDefault="00ED4E9D" w:rsidP="00050861">
            <w:pPr>
              <w:keepNext/>
              <w:spacing w:after="0"/>
              <w:rPr>
                <w:rFonts w:ascii="Times New Roman" w:hAnsi="Times New Roman"/>
                <w:color w:val="000000"/>
                <w:u w:val="single"/>
                <w:lang w:eastAsia="ja-JP"/>
              </w:rPr>
            </w:pPr>
            <w:r w:rsidRPr="005357AA">
              <w:rPr>
                <w:rFonts w:ascii="Times New Roman" w:hAnsi="Times New Roman"/>
                <w:color w:val="000000"/>
                <w:u w:val="single"/>
                <w:lang w:eastAsia="ja-JP"/>
              </w:rPr>
              <w:t>2017</w:t>
            </w:r>
            <w:r w:rsidRPr="005357AA">
              <w:rPr>
                <w:rFonts w:ascii="Times New Roman" w:hAnsi="Times New Roman"/>
                <w:color w:val="000000"/>
                <w:u w:val="single"/>
                <w:lang w:eastAsia="ja-JP"/>
              </w:rPr>
              <w:t>年</w:t>
            </w:r>
            <w:r w:rsidR="005357AA">
              <w:rPr>
                <w:rFonts w:ascii="Times New Roman" w:hAnsi="Times New Roman" w:hint="eastAsia"/>
                <w:color w:val="000000"/>
                <w:u w:val="single"/>
                <w:lang w:eastAsia="ja-JP"/>
              </w:rPr>
              <w:t>数据</w:t>
            </w:r>
            <w:r w:rsidR="005357AA" w:rsidRPr="009825E8">
              <w:rPr>
                <w:rFonts w:ascii="Times New Roman" w:hAnsi="Times New Roman"/>
                <w:color w:val="000000"/>
                <w:lang w:eastAsia="ja-JP"/>
              </w:rPr>
              <w:t>*</w:t>
            </w:r>
          </w:p>
        </w:tc>
        <w:tc>
          <w:tcPr>
            <w:tcW w:w="1370" w:type="dxa"/>
            <w:tcBorders>
              <w:top w:val="nil"/>
              <w:left w:val="nil"/>
              <w:bottom w:val="nil"/>
              <w:right w:val="nil"/>
            </w:tcBorders>
            <w:vAlign w:val="bottom"/>
          </w:tcPr>
          <w:p w14:paraId="1E2AB1CD" w14:textId="439B5130" w:rsidR="00ED4E9D" w:rsidRPr="005357AA" w:rsidRDefault="00ED4E9D" w:rsidP="00D145B2">
            <w:pPr>
              <w:keepNext/>
              <w:spacing w:after="0"/>
              <w:jc w:val="right"/>
              <w:rPr>
                <w:rFonts w:hAnsi="Times"/>
                <w:color w:val="000000"/>
                <w:u w:val="single"/>
                <w:lang w:eastAsia="ja-JP"/>
              </w:rPr>
            </w:pPr>
            <w:r w:rsidRPr="005357AA">
              <w:rPr>
                <w:rFonts w:hAnsi="Times" w:hint="eastAsia"/>
                <w:color w:val="000000"/>
                <w:u w:val="single"/>
                <w:lang w:eastAsia="ja-JP"/>
              </w:rPr>
              <w:t>俄罗斯</w:t>
            </w:r>
          </w:p>
        </w:tc>
        <w:tc>
          <w:tcPr>
            <w:tcW w:w="1272" w:type="dxa"/>
            <w:tcBorders>
              <w:top w:val="nil"/>
              <w:left w:val="nil"/>
              <w:bottom w:val="nil"/>
              <w:right w:val="nil"/>
            </w:tcBorders>
            <w:vAlign w:val="bottom"/>
          </w:tcPr>
          <w:p w14:paraId="2ED345E8" w14:textId="3FD490D5" w:rsidR="00ED4E9D" w:rsidRPr="005357AA" w:rsidRDefault="00ED4E9D" w:rsidP="00D145B2">
            <w:pPr>
              <w:keepNext/>
              <w:spacing w:after="0"/>
              <w:jc w:val="right"/>
              <w:rPr>
                <w:rFonts w:hAnsi="Times"/>
                <w:color w:val="000000"/>
                <w:u w:val="single"/>
                <w:lang w:eastAsia="ja-JP"/>
              </w:rPr>
            </w:pPr>
            <w:r w:rsidRPr="005357AA">
              <w:rPr>
                <w:rFonts w:hAnsi="Times" w:hint="eastAsia"/>
                <w:color w:val="000000"/>
                <w:u w:val="single"/>
                <w:lang w:eastAsia="ja-JP"/>
              </w:rPr>
              <w:t>巴西</w:t>
            </w:r>
          </w:p>
        </w:tc>
        <w:tc>
          <w:tcPr>
            <w:tcW w:w="1380" w:type="dxa"/>
            <w:tcBorders>
              <w:top w:val="nil"/>
              <w:left w:val="nil"/>
              <w:bottom w:val="nil"/>
              <w:right w:val="nil"/>
            </w:tcBorders>
            <w:shd w:val="clear" w:color="auto" w:fill="auto"/>
            <w:noWrap/>
            <w:vAlign w:val="bottom"/>
            <w:hideMark/>
          </w:tcPr>
          <w:p w14:paraId="2E4C73CE" w14:textId="41853872" w:rsidR="00ED4E9D" w:rsidRPr="005357AA" w:rsidRDefault="00ED4E9D" w:rsidP="00D145B2">
            <w:pPr>
              <w:keepNext/>
              <w:spacing w:after="0"/>
              <w:jc w:val="right"/>
              <w:rPr>
                <w:rFonts w:hAnsi="Times"/>
                <w:color w:val="000000"/>
                <w:u w:val="single"/>
                <w:lang w:eastAsia="ja-JP"/>
              </w:rPr>
            </w:pPr>
            <w:r w:rsidRPr="005357AA">
              <w:rPr>
                <w:rFonts w:hAnsi="Times" w:hint="eastAsia"/>
                <w:color w:val="000000"/>
                <w:u w:val="single"/>
                <w:lang w:eastAsia="ja-JP"/>
              </w:rPr>
              <w:t>中国</w:t>
            </w:r>
          </w:p>
        </w:tc>
        <w:tc>
          <w:tcPr>
            <w:tcW w:w="1213" w:type="dxa"/>
            <w:tcBorders>
              <w:top w:val="nil"/>
              <w:left w:val="nil"/>
              <w:bottom w:val="nil"/>
              <w:right w:val="nil"/>
            </w:tcBorders>
            <w:vAlign w:val="bottom"/>
          </w:tcPr>
          <w:p w14:paraId="64DE688C" w14:textId="7FB5DA8F" w:rsidR="00ED4E9D" w:rsidRPr="005357AA" w:rsidRDefault="00ED4E9D" w:rsidP="00D145B2">
            <w:pPr>
              <w:keepNext/>
              <w:spacing w:after="0"/>
              <w:jc w:val="right"/>
              <w:rPr>
                <w:rFonts w:hAnsi="Times"/>
                <w:color w:val="000000"/>
                <w:u w:val="single"/>
                <w:lang w:eastAsia="ja-JP"/>
              </w:rPr>
            </w:pPr>
            <w:r w:rsidRPr="005357AA">
              <w:rPr>
                <w:rFonts w:hAnsi="Times" w:hint="eastAsia"/>
                <w:color w:val="000000"/>
                <w:u w:val="single"/>
                <w:lang w:eastAsia="ja-JP"/>
              </w:rPr>
              <w:t>南非</w:t>
            </w:r>
          </w:p>
        </w:tc>
        <w:tc>
          <w:tcPr>
            <w:tcW w:w="1300" w:type="dxa"/>
            <w:tcBorders>
              <w:top w:val="nil"/>
              <w:left w:val="nil"/>
              <w:bottom w:val="nil"/>
              <w:right w:val="nil"/>
            </w:tcBorders>
            <w:shd w:val="clear" w:color="auto" w:fill="auto"/>
            <w:noWrap/>
            <w:vAlign w:val="bottom"/>
            <w:hideMark/>
          </w:tcPr>
          <w:p w14:paraId="5DFFE682" w14:textId="77777777" w:rsidR="00ED4E9D" w:rsidRPr="005357AA" w:rsidRDefault="00ED4E9D" w:rsidP="00D145B2">
            <w:pPr>
              <w:keepNext/>
              <w:spacing w:after="0"/>
              <w:jc w:val="right"/>
              <w:rPr>
                <w:rFonts w:hAnsi="Times"/>
                <w:color w:val="000000"/>
                <w:u w:val="single"/>
                <w:lang w:eastAsia="ja-JP"/>
              </w:rPr>
            </w:pPr>
            <w:r w:rsidRPr="005357AA">
              <w:rPr>
                <w:rFonts w:hAnsi="Times" w:hint="eastAsia"/>
                <w:color w:val="000000"/>
                <w:u w:val="single"/>
                <w:lang w:eastAsia="ja-JP"/>
              </w:rPr>
              <w:t>印度</w:t>
            </w:r>
          </w:p>
        </w:tc>
      </w:tr>
      <w:tr w:rsidR="00ED4E9D" w:rsidRPr="00146A33" w14:paraId="1F1478B3" w14:textId="77777777" w:rsidTr="004D6AB7">
        <w:trPr>
          <w:trHeight w:val="300"/>
        </w:trPr>
        <w:tc>
          <w:tcPr>
            <w:tcW w:w="1762" w:type="dxa"/>
            <w:tcBorders>
              <w:top w:val="nil"/>
              <w:left w:val="nil"/>
              <w:bottom w:val="nil"/>
              <w:right w:val="nil"/>
            </w:tcBorders>
            <w:shd w:val="clear" w:color="auto" w:fill="auto"/>
            <w:noWrap/>
            <w:vAlign w:val="bottom"/>
            <w:hideMark/>
          </w:tcPr>
          <w:p w14:paraId="4B7ADD4D" w14:textId="47288FFC" w:rsidR="00ED4E9D" w:rsidRPr="00146A33" w:rsidRDefault="00ED4E9D" w:rsidP="00050861">
            <w:pPr>
              <w:keepNext/>
              <w:spacing w:after="0"/>
              <w:rPr>
                <w:rFonts w:hAnsi="Times"/>
                <w:color w:val="000000"/>
                <w:lang w:eastAsia="ja-JP"/>
              </w:rPr>
            </w:pPr>
            <w:r w:rsidRPr="00146A33">
              <w:rPr>
                <w:rFonts w:hAnsi="Times" w:hint="eastAsia"/>
                <w:color w:val="000000"/>
                <w:lang w:eastAsia="ja-JP"/>
              </w:rPr>
              <w:t>人均收入</w:t>
            </w:r>
            <w:r w:rsidR="004D6AB7">
              <w:rPr>
                <w:rFonts w:hAnsi="Times"/>
                <w:color w:val="000000"/>
                <w:lang w:eastAsia="ja-JP"/>
              </w:rPr>
              <w:t>(PPP)</w:t>
            </w:r>
          </w:p>
        </w:tc>
        <w:tc>
          <w:tcPr>
            <w:tcW w:w="1370" w:type="dxa"/>
            <w:tcBorders>
              <w:top w:val="nil"/>
              <w:left w:val="nil"/>
              <w:bottom w:val="nil"/>
              <w:right w:val="nil"/>
            </w:tcBorders>
            <w:vAlign w:val="bottom"/>
          </w:tcPr>
          <w:p w14:paraId="4388A89E" w14:textId="77777777" w:rsidR="00ED4E9D" w:rsidRPr="0092719C" w:rsidRDefault="00ED4E9D" w:rsidP="00D145B2">
            <w:pPr>
              <w:keepNext/>
              <w:spacing w:after="0"/>
              <w:jc w:val="right"/>
              <w:rPr>
                <w:rFonts w:ascii="Times New Roman" w:hAnsi="Times New Roman"/>
                <w:lang w:eastAsia="ja-JP"/>
              </w:rPr>
            </w:pPr>
            <w:r w:rsidRPr="0092719C">
              <w:rPr>
                <w:rFonts w:ascii="Times New Roman" w:hAnsi="Times New Roman"/>
                <w:lang w:eastAsia="ja-JP"/>
              </w:rPr>
              <w:t>$27,000</w:t>
            </w:r>
          </w:p>
        </w:tc>
        <w:tc>
          <w:tcPr>
            <w:tcW w:w="1272" w:type="dxa"/>
            <w:tcBorders>
              <w:top w:val="nil"/>
              <w:left w:val="nil"/>
              <w:bottom w:val="nil"/>
              <w:right w:val="nil"/>
            </w:tcBorders>
            <w:vAlign w:val="bottom"/>
          </w:tcPr>
          <w:p w14:paraId="42DE09E1" w14:textId="58C51704" w:rsidR="00ED4E9D" w:rsidRPr="0092719C" w:rsidRDefault="00ED4E9D" w:rsidP="00D145B2">
            <w:pPr>
              <w:keepNext/>
              <w:spacing w:after="0"/>
              <w:jc w:val="right"/>
              <w:rPr>
                <w:rFonts w:ascii="Times New Roman" w:hAnsi="Times New Roman"/>
                <w:lang w:eastAsia="ja-JP"/>
              </w:rPr>
            </w:pPr>
            <w:r w:rsidRPr="0092719C">
              <w:rPr>
                <w:rFonts w:ascii="Times New Roman" w:hAnsi="Times New Roman"/>
                <w:lang w:eastAsia="ja-JP"/>
              </w:rPr>
              <w:t>$15,200</w:t>
            </w:r>
          </w:p>
        </w:tc>
        <w:tc>
          <w:tcPr>
            <w:tcW w:w="1380" w:type="dxa"/>
            <w:tcBorders>
              <w:top w:val="nil"/>
              <w:left w:val="nil"/>
              <w:bottom w:val="nil"/>
              <w:right w:val="nil"/>
            </w:tcBorders>
            <w:shd w:val="clear" w:color="auto" w:fill="auto"/>
            <w:noWrap/>
            <w:vAlign w:val="bottom"/>
            <w:hideMark/>
          </w:tcPr>
          <w:p w14:paraId="6CB98079" w14:textId="7A2D9C9C" w:rsidR="00ED4E9D" w:rsidRPr="0092719C" w:rsidRDefault="00ED4E9D" w:rsidP="00D145B2">
            <w:pPr>
              <w:keepNext/>
              <w:spacing w:after="0"/>
              <w:jc w:val="right"/>
              <w:rPr>
                <w:rFonts w:ascii="Times New Roman" w:hAnsi="Times New Roman"/>
                <w:lang w:eastAsia="ja-JP"/>
              </w:rPr>
            </w:pPr>
            <w:r w:rsidRPr="0092719C">
              <w:rPr>
                <w:rFonts w:ascii="Times New Roman" w:hAnsi="Times New Roman"/>
                <w:lang w:eastAsia="ja-JP"/>
              </w:rPr>
              <w:t>$15,400</w:t>
            </w:r>
          </w:p>
        </w:tc>
        <w:tc>
          <w:tcPr>
            <w:tcW w:w="1213" w:type="dxa"/>
            <w:tcBorders>
              <w:top w:val="nil"/>
              <w:left w:val="nil"/>
              <w:bottom w:val="nil"/>
              <w:right w:val="nil"/>
            </w:tcBorders>
            <w:vAlign w:val="bottom"/>
          </w:tcPr>
          <w:p w14:paraId="2382A250" w14:textId="77777777" w:rsidR="00ED4E9D" w:rsidRPr="0092719C" w:rsidRDefault="00ED4E9D" w:rsidP="00D145B2">
            <w:pPr>
              <w:keepNext/>
              <w:spacing w:after="0"/>
              <w:jc w:val="right"/>
              <w:rPr>
                <w:rFonts w:ascii="Times New Roman" w:hAnsi="Times New Roman"/>
                <w:lang w:eastAsia="ja-JP"/>
              </w:rPr>
            </w:pPr>
            <w:r w:rsidRPr="0092719C">
              <w:rPr>
                <w:rFonts w:ascii="Times New Roman" w:hAnsi="Times New Roman"/>
                <w:lang w:eastAsia="ja-JP"/>
              </w:rPr>
              <w:t>$13,300</w:t>
            </w:r>
          </w:p>
        </w:tc>
        <w:tc>
          <w:tcPr>
            <w:tcW w:w="1300" w:type="dxa"/>
            <w:tcBorders>
              <w:top w:val="nil"/>
              <w:left w:val="nil"/>
              <w:bottom w:val="nil"/>
              <w:right w:val="nil"/>
            </w:tcBorders>
            <w:shd w:val="clear" w:color="auto" w:fill="auto"/>
            <w:noWrap/>
            <w:vAlign w:val="bottom"/>
            <w:hideMark/>
          </w:tcPr>
          <w:p w14:paraId="4F44D7B7" w14:textId="77777777" w:rsidR="00ED4E9D" w:rsidRPr="0092719C" w:rsidRDefault="00ED4E9D" w:rsidP="00D145B2">
            <w:pPr>
              <w:keepNext/>
              <w:spacing w:after="0"/>
              <w:jc w:val="right"/>
              <w:rPr>
                <w:rFonts w:ascii="Times New Roman" w:hAnsi="Times New Roman"/>
                <w:lang w:eastAsia="ja-JP"/>
              </w:rPr>
            </w:pPr>
            <w:r w:rsidRPr="0092719C">
              <w:rPr>
                <w:rFonts w:ascii="Times New Roman" w:hAnsi="Times New Roman"/>
                <w:lang w:eastAsia="ja-JP"/>
              </w:rPr>
              <w:t>$6,700</w:t>
            </w:r>
          </w:p>
        </w:tc>
      </w:tr>
      <w:tr w:rsidR="00ED4E9D" w:rsidRPr="00146A33" w14:paraId="4083577B" w14:textId="77777777" w:rsidTr="004D6AB7">
        <w:trPr>
          <w:trHeight w:val="300"/>
        </w:trPr>
        <w:tc>
          <w:tcPr>
            <w:tcW w:w="1762" w:type="dxa"/>
            <w:tcBorders>
              <w:top w:val="nil"/>
              <w:left w:val="nil"/>
              <w:right w:val="nil"/>
            </w:tcBorders>
            <w:shd w:val="clear" w:color="auto" w:fill="auto"/>
            <w:noWrap/>
            <w:vAlign w:val="bottom"/>
            <w:hideMark/>
          </w:tcPr>
          <w:p w14:paraId="36AC863F" w14:textId="1125C2AE" w:rsidR="00ED4E9D" w:rsidRPr="00146A33" w:rsidRDefault="00ED4E9D" w:rsidP="00050861">
            <w:pPr>
              <w:keepNext/>
              <w:spacing w:after="0"/>
              <w:rPr>
                <w:rFonts w:hAnsi="Times"/>
                <w:color w:val="000000"/>
                <w:lang w:eastAsia="ja-JP"/>
              </w:rPr>
            </w:pPr>
            <w:r w:rsidRPr="00146A33">
              <w:rPr>
                <w:rFonts w:hAnsi="Times" w:hint="eastAsia"/>
                <w:color w:val="000000"/>
                <w:lang w:eastAsia="ja-JP"/>
              </w:rPr>
              <w:t>城镇化率</w:t>
            </w:r>
            <w:r w:rsidR="00D145B2" w:rsidRPr="00D145B2">
              <w:rPr>
                <w:rFonts w:ascii="Times New Roman" w:hAnsi="Times New Roman"/>
                <w:color w:val="000000"/>
              </w:rPr>
              <w:t>(</w:t>
            </w:r>
            <w:r w:rsidR="00D145B2" w:rsidRPr="0092719C">
              <w:rPr>
                <w:rFonts w:ascii="Times New Roman" w:hAnsi="Times New Roman"/>
                <w:lang w:eastAsia="ja-JP"/>
              </w:rPr>
              <w:t>%</w:t>
            </w:r>
            <w:r w:rsidR="00D145B2">
              <w:rPr>
                <w:rFonts w:ascii="Times New Roman" w:hAnsi="Times New Roman"/>
                <w:lang w:eastAsia="ja-JP"/>
              </w:rPr>
              <w:t>)</w:t>
            </w:r>
          </w:p>
        </w:tc>
        <w:tc>
          <w:tcPr>
            <w:tcW w:w="1370" w:type="dxa"/>
            <w:tcBorders>
              <w:top w:val="nil"/>
              <w:left w:val="nil"/>
              <w:right w:val="nil"/>
            </w:tcBorders>
            <w:vAlign w:val="bottom"/>
          </w:tcPr>
          <w:p w14:paraId="303EA61D" w14:textId="198B267A" w:rsidR="00ED4E9D" w:rsidRPr="0092719C" w:rsidRDefault="00ED4E9D" w:rsidP="00D145B2">
            <w:pPr>
              <w:keepNext/>
              <w:spacing w:after="0"/>
              <w:jc w:val="right"/>
              <w:rPr>
                <w:rFonts w:ascii="Times New Roman" w:hAnsi="Times New Roman"/>
                <w:lang w:eastAsia="ja-JP"/>
              </w:rPr>
            </w:pPr>
            <w:r w:rsidRPr="0092719C">
              <w:rPr>
                <w:rFonts w:ascii="Times New Roman" w:hAnsi="Times New Roman"/>
                <w:lang w:eastAsia="ja-JP"/>
              </w:rPr>
              <w:t>7</w:t>
            </w:r>
            <w:r>
              <w:rPr>
                <w:rFonts w:ascii="Times New Roman" w:hAnsi="Times New Roman"/>
                <w:lang w:eastAsia="ja-JP"/>
              </w:rPr>
              <w:t>4.2</w:t>
            </w:r>
          </w:p>
        </w:tc>
        <w:tc>
          <w:tcPr>
            <w:tcW w:w="1272" w:type="dxa"/>
            <w:tcBorders>
              <w:top w:val="nil"/>
              <w:left w:val="nil"/>
              <w:right w:val="nil"/>
            </w:tcBorders>
            <w:vAlign w:val="bottom"/>
          </w:tcPr>
          <w:p w14:paraId="05D05CFF" w14:textId="341F9036" w:rsidR="00ED4E9D" w:rsidRPr="0092719C" w:rsidRDefault="00D145B2" w:rsidP="00D145B2">
            <w:pPr>
              <w:keepNext/>
              <w:spacing w:after="0"/>
              <w:jc w:val="right"/>
              <w:rPr>
                <w:rFonts w:ascii="Times New Roman" w:hAnsi="Times New Roman"/>
                <w:lang w:eastAsia="ja-JP"/>
              </w:rPr>
            </w:pPr>
            <w:r>
              <w:rPr>
                <w:rFonts w:ascii="Times New Roman" w:hAnsi="Times New Roman"/>
                <w:lang w:eastAsia="ja-JP"/>
              </w:rPr>
              <w:t>86.2</w:t>
            </w:r>
          </w:p>
        </w:tc>
        <w:tc>
          <w:tcPr>
            <w:tcW w:w="1380" w:type="dxa"/>
            <w:tcBorders>
              <w:top w:val="nil"/>
              <w:left w:val="nil"/>
              <w:right w:val="nil"/>
            </w:tcBorders>
            <w:shd w:val="clear" w:color="auto" w:fill="auto"/>
            <w:noWrap/>
            <w:vAlign w:val="bottom"/>
            <w:hideMark/>
          </w:tcPr>
          <w:p w14:paraId="13A6EBB1" w14:textId="39EC3146" w:rsidR="00ED4E9D" w:rsidRPr="0092719C" w:rsidRDefault="00D145B2" w:rsidP="00D145B2">
            <w:pPr>
              <w:keepNext/>
              <w:spacing w:after="0"/>
              <w:jc w:val="right"/>
              <w:rPr>
                <w:rFonts w:ascii="Times New Roman" w:hAnsi="Times New Roman"/>
                <w:lang w:eastAsia="ja-JP"/>
              </w:rPr>
            </w:pPr>
            <w:r>
              <w:rPr>
                <w:rFonts w:ascii="Times New Roman" w:hAnsi="Times New Roman"/>
                <w:lang w:eastAsia="ja-JP"/>
              </w:rPr>
              <w:t>57.9</w:t>
            </w:r>
          </w:p>
        </w:tc>
        <w:tc>
          <w:tcPr>
            <w:tcW w:w="1213" w:type="dxa"/>
            <w:tcBorders>
              <w:top w:val="nil"/>
              <w:left w:val="nil"/>
              <w:right w:val="nil"/>
            </w:tcBorders>
            <w:vAlign w:val="bottom"/>
          </w:tcPr>
          <w:p w14:paraId="7A0F0829" w14:textId="352B131C" w:rsidR="00ED4E9D" w:rsidRPr="0092719C" w:rsidRDefault="00D145B2" w:rsidP="00D145B2">
            <w:pPr>
              <w:keepNext/>
              <w:spacing w:after="0"/>
              <w:jc w:val="right"/>
              <w:rPr>
                <w:rFonts w:ascii="Times New Roman" w:hAnsi="Times New Roman"/>
                <w:lang w:eastAsia="ja-JP"/>
              </w:rPr>
            </w:pPr>
            <w:r>
              <w:rPr>
                <w:rFonts w:ascii="Times New Roman" w:hAnsi="Times New Roman"/>
                <w:lang w:eastAsia="ja-JP"/>
              </w:rPr>
              <w:t>65.8</w:t>
            </w:r>
          </w:p>
        </w:tc>
        <w:tc>
          <w:tcPr>
            <w:tcW w:w="1300" w:type="dxa"/>
            <w:tcBorders>
              <w:top w:val="nil"/>
              <w:left w:val="nil"/>
              <w:right w:val="nil"/>
            </w:tcBorders>
            <w:shd w:val="clear" w:color="auto" w:fill="auto"/>
            <w:noWrap/>
            <w:vAlign w:val="bottom"/>
            <w:hideMark/>
          </w:tcPr>
          <w:p w14:paraId="2630E3F4" w14:textId="5088FA5A" w:rsidR="00ED4E9D" w:rsidRPr="0092719C" w:rsidRDefault="00ED4E9D" w:rsidP="00D145B2">
            <w:pPr>
              <w:keepNext/>
              <w:spacing w:after="0"/>
              <w:jc w:val="right"/>
              <w:rPr>
                <w:rFonts w:ascii="Times New Roman" w:hAnsi="Times New Roman"/>
                <w:lang w:eastAsia="ja-JP"/>
              </w:rPr>
            </w:pPr>
            <w:r>
              <w:rPr>
                <w:rFonts w:ascii="Times New Roman" w:hAnsi="Times New Roman"/>
                <w:lang w:eastAsia="ja-JP"/>
              </w:rPr>
              <w:t>33.5</w:t>
            </w:r>
          </w:p>
        </w:tc>
      </w:tr>
      <w:tr w:rsidR="00ED4E9D" w:rsidRPr="00146A33" w14:paraId="0BE43B3D" w14:textId="77777777" w:rsidTr="004D6AB7">
        <w:trPr>
          <w:trHeight w:val="300"/>
        </w:trPr>
        <w:tc>
          <w:tcPr>
            <w:tcW w:w="1762" w:type="dxa"/>
            <w:tcBorders>
              <w:top w:val="nil"/>
              <w:left w:val="nil"/>
              <w:bottom w:val="single" w:sz="4" w:space="0" w:color="auto"/>
              <w:right w:val="nil"/>
            </w:tcBorders>
            <w:shd w:val="clear" w:color="auto" w:fill="auto"/>
            <w:noWrap/>
            <w:vAlign w:val="bottom"/>
          </w:tcPr>
          <w:p w14:paraId="7F0A8C4A" w14:textId="7DE4EC63" w:rsidR="00ED4E9D" w:rsidRPr="0092719C" w:rsidRDefault="005357AA" w:rsidP="005357AA">
            <w:pPr>
              <w:spacing w:after="0"/>
              <w:rPr>
                <w:rFonts w:hAnsi="宋体" w:cs="宋体"/>
                <w:color w:val="000000"/>
              </w:rPr>
            </w:pPr>
            <w:r>
              <w:rPr>
                <w:rFonts w:hAnsi="宋体" w:cs="宋体" w:hint="eastAsia"/>
                <w:color w:val="000000"/>
              </w:rPr>
              <w:t>百</w:t>
            </w:r>
            <w:r>
              <w:rPr>
                <w:rFonts w:hAnsi="宋体" w:cs="宋体" w:hint="eastAsia"/>
                <w:color w:val="000000"/>
                <w:lang w:eastAsia="ja-JP"/>
              </w:rPr>
              <w:t>人拥车量</w:t>
            </w:r>
          </w:p>
        </w:tc>
        <w:tc>
          <w:tcPr>
            <w:tcW w:w="1370" w:type="dxa"/>
            <w:tcBorders>
              <w:top w:val="nil"/>
              <w:left w:val="nil"/>
              <w:bottom w:val="single" w:sz="4" w:space="0" w:color="auto"/>
              <w:right w:val="nil"/>
            </w:tcBorders>
            <w:vAlign w:val="bottom"/>
          </w:tcPr>
          <w:p w14:paraId="52B4ED9D" w14:textId="5CBE119E" w:rsidR="00ED4E9D" w:rsidRPr="0092719C" w:rsidRDefault="00ED4E9D" w:rsidP="00D145B2">
            <w:pPr>
              <w:spacing w:after="0"/>
              <w:jc w:val="right"/>
              <w:rPr>
                <w:rFonts w:ascii="Times New Roman" w:hAnsi="Times New Roman"/>
                <w:lang w:eastAsia="ja-JP"/>
              </w:rPr>
            </w:pPr>
            <w:r>
              <w:rPr>
                <w:rFonts w:ascii="Times New Roman" w:hAnsi="Times New Roman"/>
                <w:lang w:eastAsia="ja-JP"/>
              </w:rPr>
              <w:t>29</w:t>
            </w:r>
            <w:r w:rsidR="005357AA">
              <w:rPr>
                <w:rFonts w:ascii="Times New Roman" w:hAnsi="Times New Roman"/>
                <w:lang w:eastAsia="ja-JP"/>
              </w:rPr>
              <w:t>.</w:t>
            </w:r>
            <w:r>
              <w:rPr>
                <w:rFonts w:ascii="Times New Roman" w:hAnsi="Times New Roman"/>
                <w:lang w:eastAsia="ja-JP"/>
              </w:rPr>
              <w:t>3</w:t>
            </w:r>
          </w:p>
        </w:tc>
        <w:tc>
          <w:tcPr>
            <w:tcW w:w="1272" w:type="dxa"/>
            <w:tcBorders>
              <w:top w:val="nil"/>
              <w:left w:val="nil"/>
              <w:bottom w:val="single" w:sz="4" w:space="0" w:color="auto"/>
              <w:right w:val="nil"/>
            </w:tcBorders>
            <w:vAlign w:val="bottom"/>
          </w:tcPr>
          <w:p w14:paraId="14F59B05" w14:textId="02B6CC25" w:rsidR="00ED4E9D" w:rsidRDefault="00ED4E9D" w:rsidP="00D145B2">
            <w:pPr>
              <w:spacing w:after="0"/>
              <w:jc w:val="right"/>
              <w:rPr>
                <w:rFonts w:ascii="Times New Roman" w:hAnsi="Times New Roman"/>
                <w:lang w:eastAsia="ja-JP"/>
              </w:rPr>
            </w:pPr>
            <w:r>
              <w:rPr>
                <w:rFonts w:ascii="Times New Roman" w:hAnsi="Times New Roman"/>
                <w:lang w:eastAsia="ja-JP"/>
              </w:rPr>
              <w:t>24</w:t>
            </w:r>
            <w:r w:rsidR="005357AA">
              <w:rPr>
                <w:rFonts w:ascii="Times New Roman" w:hAnsi="Times New Roman"/>
                <w:lang w:eastAsia="ja-JP"/>
              </w:rPr>
              <w:t>.</w:t>
            </w:r>
            <w:r>
              <w:rPr>
                <w:rFonts w:ascii="Times New Roman" w:hAnsi="Times New Roman"/>
                <w:lang w:eastAsia="ja-JP"/>
              </w:rPr>
              <w:t>9</w:t>
            </w:r>
          </w:p>
        </w:tc>
        <w:tc>
          <w:tcPr>
            <w:tcW w:w="1380" w:type="dxa"/>
            <w:tcBorders>
              <w:top w:val="nil"/>
              <w:left w:val="nil"/>
              <w:bottom w:val="single" w:sz="4" w:space="0" w:color="auto"/>
              <w:right w:val="nil"/>
            </w:tcBorders>
            <w:shd w:val="clear" w:color="auto" w:fill="auto"/>
            <w:noWrap/>
            <w:vAlign w:val="bottom"/>
          </w:tcPr>
          <w:p w14:paraId="020C8E42" w14:textId="39C25094" w:rsidR="00ED4E9D" w:rsidRPr="0092719C" w:rsidRDefault="00ED4E9D" w:rsidP="00D145B2">
            <w:pPr>
              <w:spacing w:after="0"/>
              <w:jc w:val="right"/>
              <w:rPr>
                <w:rFonts w:ascii="Times New Roman" w:hAnsi="Times New Roman"/>
                <w:lang w:eastAsia="ja-JP"/>
              </w:rPr>
            </w:pPr>
            <w:r>
              <w:rPr>
                <w:rFonts w:ascii="Times New Roman" w:hAnsi="Times New Roman"/>
                <w:lang w:eastAsia="ja-JP"/>
              </w:rPr>
              <w:t>15</w:t>
            </w:r>
            <w:r w:rsidR="005357AA">
              <w:rPr>
                <w:rFonts w:ascii="Times New Roman" w:hAnsi="Times New Roman"/>
                <w:lang w:eastAsia="ja-JP"/>
              </w:rPr>
              <w:t>.</w:t>
            </w:r>
            <w:r>
              <w:rPr>
                <w:rFonts w:ascii="Times New Roman" w:hAnsi="Times New Roman"/>
                <w:lang w:eastAsia="ja-JP"/>
              </w:rPr>
              <w:t>4</w:t>
            </w:r>
          </w:p>
        </w:tc>
        <w:tc>
          <w:tcPr>
            <w:tcW w:w="1213" w:type="dxa"/>
            <w:tcBorders>
              <w:top w:val="nil"/>
              <w:left w:val="nil"/>
              <w:bottom w:val="single" w:sz="4" w:space="0" w:color="auto"/>
              <w:right w:val="nil"/>
            </w:tcBorders>
            <w:vAlign w:val="bottom"/>
          </w:tcPr>
          <w:p w14:paraId="36BA34DF" w14:textId="6E9A0CE4" w:rsidR="00ED4E9D" w:rsidRPr="0092719C" w:rsidRDefault="00ED4E9D" w:rsidP="00D145B2">
            <w:pPr>
              <w:spacing w:after="0"/>
              <w:jc w:val="right"/>
              <w:rPr>
                <w:rFonts w:ascii="Times New Roman" w:hAnsi="Times New Roman"/>
                <w:lang w:eastAsia="ja-JP"/>
              </w:rPr>
            </w:pPr>
            <w:r>
              <w:rPr>
                <w:rFonts w:ascii="Times New Roman" w:hAnsi="Times New Roman"/>
                <w:lang w:eastAsia="ja-JP"/>
              </w:rPr>
              <w:t>16</w:t>
            </w:r>
            <w:r w:rsidR="005357AA">
              <w:rPr>
                <w:rFonts w:ascii="Times New Roman" w:hAnsi="Times New Roman"/>
                <w:lang w:eastAsia="ja-JP"/>
              </w:rPr>
              <w:t>.</w:t>
            </w:r>
            <w:r>
              <w:rPr>
                <w:rFonts w:ascii="Times New Roman" w:hAnsi="Times New Roman"/>
                <w:lang w:eastAsia="ja-JP"/>
              </w:rPr>
              <w:t>5</w:t>
            </w:r>
          </w:p>
        </w:tc>
        <w:tc>
          <w:tcPr>
            <w:tcW w:w="1300" w:type="dxa"/>
            <w:tcBorders>
              <w:top w:val="nil"/>
              <w:left w:val="nil"/>
              <w:bottom w:val="single" w:sz="4" w:space="0" w:color="auto"/>
              <w:right w:val="nil"/>
            </w:tcBorders>
            <w:shd w:val="clear" w:color="auto" w:fill="auto"/>
            <w:noWrap/>
            <w:vAlign w:val="bottom"/>
          </w:tcPr>
          <w:p w14:paraId="1457EB22" w14:textId="26ED707B" w:rsidR="00ED4E9D" w:rsidRDefault="00ED4E9D" w:rsidP="00D145B2">
            <w:pPr>
              <w:spacing w:after="0"/>
              <w:jc w:val="right"/>
              <w:rPr>
                <w:rFonts w:ascii="Times New Roman" w:hAnsi="Times New Roman"/>
                <w:lang w:eastAsia="ja-JP"/>
              </w:rPr>
            </w:pPr>
            <w:r>
              <w:rPr>
                <w:rFonts w:ascii="Times New Roman" w:hAnsi="Times New Roman"/>
                <w:lang w:eastAsia="ja-JP"/>
              </w:rPr>
              <w:t>4</w:t>
            </w:r>
            <w:r w:rsidR="005357AA">
              <w:rPr>
                <w:rFonts w:ascii="Times New Roman" w:hAnsi="Times New Roman"/>
                <w:lang w:eastAsia="ja-JP"/>
              </w:rPr>
              <w:t>.</w:t>
            </w:r>
            <w:r>
              <w:rPr>
                <w:rFonts w:ascii="Times New Roman" w:hAnsi="Times New Roman"/>
                <w:lang w:eastAsia="ja-JP"/>
              </w:rPr>
              <w:t>2</w:t>
            </w:r>
          </w:p>
        </w:tc>
      </w:tr>
    </w:tbl>
    <w:p w14:paraId="350BFFAE" w14:textId="3A3E18DD" w:rsidR="00ED4E9D" w:rsidRDefault="009825E8">
      <w:pPr>
        <w:spacing w:before="120"/>
      </w:pPr>
      <w:r>
        <w:rPr>
          <w:rFonts w:hint="eastAsia"/>
        </w:rPr>
        <w:t>*注：来自</w:t>
      </w:r>
      <w:r w:rsidR="007A24F7">
        <w:rPr>
          <w:rFonts w:hint="eastAsia"/>
        </w:rPr>
        <w:t>美国</w:t>
      </w:r>
      <w:r w:rsidR="005357AA">
        <w:rPr>
          <w:rFonts w:hint="eastAsia"/>
        </w:rPr>
        <w:t>CIA</w:t>
      </w:r>
      <w:r w:rsidR="007A24F7">
        <w:rPr>
          <w:rFonts w:hint="eastAsia"/>
        </w:rPr>
        <w:t>网站</w:t>
      </w:r>
      <w:r w:rsidR="005357AA">
        <w:rPr>
          <w:rFonts w:hint="eastAsia"/>
        </w:rPr>
        <w:t>，拥车量来自</w:t>
      </w:r>
      <w:r>
        <w:rPr>
          <w:rFonts w:hint="eastAsia"/>
        </w:rPr>
        <w:t>维基百科。</w:t>
      </w:r>
    </w:p>
    <w:p w14:paraId="59898C42" w14:textId="5EFE6046" w:rsidR="00170D71" w:rsidRPr="00B23404" w:rsidRDefault="00A025A7">
      <w:pPr>
        <w:spacing w:before="120"/>
        <w:rPr>
          <w:color w:val="FF0000"/>
        </w:rPr>
      </w:pPr>
      <w:r>
        <w:rPr>
          <w:rFonts w:hint="eastAsia"/>
        </w:rPr>
        <w:t>由此可见，如何满足人民群众物质需求的问题不在于是否实行计划经济，而是大局和局部的灵活性，全局、局部和个体的辩证关系。比如抗日战争即有正规的八路军也有游击队，是两条腿走路。影响大局的是正规军，局部的是游击队，两者缺一不可，否则就不是人民战争。计划经济也应该是同样的。如果毛泽东时代的计划经济有缺陷的话，也仅仅表现在没有完全学会用两条腿走路上，</w:t>
      </w:r>
      <w:r w:rsidR="007A24F7">
        <w:t>表现在一放就乱</w:t>
      </w:r>
      <w:r w:rsidR="007A24F7">
        <w:rPr>
          <w:rFonts w:hint="eastAsia"/>
        </w:rPr>
        <w:t>的</w:t>
      </w:r>
      <w:r w:rsidR="007A24F7">
        <w:t>无政府主义</w:t>
      </w:r>
      <w:r w:rsidR="007B24DF">
        <w:rPr>
          <w:rFonts w:hint="eastAsia"/>
        </w:rPr>
        <w:t>到</w:t>
      </w:r>
      <w:r w:rsidR="007A24F7">
        <w:t>一抓就死的一刀切</w:t>
      </w:r>
      <w:r w:rsidR="007B24DF">
        <w:rPr>
          <w:rFonts w:hint="eastAsia"/>
        </w:rPr>
        <w:t>两者之间不断的摇摆上。</w:t>
      </w:r>
      <w:r w:rsidR="00353A2C">
        <w:t>组织农民走</w:t>
      </w:r>
      <w:r w:rsidR="00B23404" w:rsidRPr="00734AC4">
        <w:t>集体化的道路是个影响全</w:t>
      </w:r>
      <w:r w:rsidR="00734AC4" w:rsidRPr="00734AC4">
        <w:t>局的举动，但是要求农作物的密植也要按照计划来执行就没有道理。同</w:t>
      </w:r>
      <w:r w:rsidR="00734AC4" w:rsidRPr="00734AC4">
        <w:rPr>
          <w:rFonts w:hint="eastAsia"/>
        </w:rPr>
        <w:t>时</w:t>
      </w:r>
      <w:r w:rsidR="00B23404" w:rsidRPr="00734AC4">
        <w:t>，城市理发、修车等的服务行业</w:t>
      </w:r>
      <w:r w:rsidR="00734AC4" w:rsidRPr="00734AC4">
        <w:rPr>
          <w:rFonts w:hint="eastAsia"/>
        </w:rPr>
        <w:t>也学着农村</w:t>
      </w:r>
      <w:r w:rsidR="00B23404" w:rsidRPr="00734AC4">
        <w:t>搞集体化</w:t>
      </w:r>
      <w:r w:rsidR="00734AC4" w:rsidRPr="00734AC4">
        <w:rPr>
          <w:rFonts w:hint="eastAsia"/>
        </w:rPr>
        <w:t>就比较勉强</w:t>
      </w:r>
      <w:r w:rsidR="00B23404" w:rsidRPr="00734AC4">
        <w:t>。</w:t>
      </w:r>
      <w:r w:rsidR="007B24DF">
        <w:rPr>
          <w:rFonts w:hint="eastAsia"/>
        </w:rPr>
        <w:t>这</w:t>
      </w:r>
      <w:r w:rsidR="00B23404">
        <w:rPr>
          <w:rFonts w:hint="eastAsia"/>
        </w:rPr>
        <w:t>些都</w:t>
      </w:r>
      <w:r w:rsidR="007B24DF">
        <w:rPr>
          <w:rFonts w:hint="eastAsia"/>
        </w:rPr>
        <w:t>是</w:t>
      </w:r>
      <w:r>
        <w:rPr>
          <w:rFonts w:hint="eastAsia"/>
        </w:rPr>
        <w:t>没有很好的权衡</w:t>
      </w:r>
      <w:r w:rsidR="007B24DF">
        <w:rPr>
          <w:rFonts w:hint="eastAsia"/>
        </w:rPr>
        <w:t>和区别全局和局部的</w:t>
      </w:r>
      <w:r>
        <w:rPr>
          <w:rFonts w:hint="eastAsia"/>
        </w:rPr>
        <w:t>利益</w:t>
      </w:r>
      <w:r w:rsidR="007B24DF">
        <w:rPr>
          <w:rFonts w:hint="eastAsia"/>
        </w:rPr>
        <w:t>所致</w:t>
      </w:r>
      <w:r>
        <w:rPr>
          <w:rFonts w:hint="eastAsia"/>
        </w:rPr>
        <w:t>，而不是计划经济本身不可能更好地权衡两者的关系。</w:t>
      </w:r>
      <w:r w:rsidR="007A24F7">
        <w:rPr>
          <w:rFonts w:cs="宋体"/>
          <w:lang w:eastAsia="ja-JP"/>
        </w:rPr>
        <w:t>人们往往必须通过吃一堑长一智才知道如何权衡全局</w:t>
      </w:r>
      <w:proofErr w:type="gramStart"/>
      <w:r w:rsidR="007A24F7">
        <w:rPr>
          <w:rFonts w:cs="宋体"/>
          <w:lang w:eastAsia="ja-JP"/>
        </w:rPr>
        <w:t>、</w:t>
      </w:r>
      <w:proofErr w:type="gramEnd"/>
      <w:r w:rsidR="007A24F7">
        <w:rPr>
          <w:rFonts w:cs="宋体"/>
          <w:lang w:eastAsia="ja-JP"/>
        </w:rPr>
        <w:t>局部和个人的利益，</w:t>
      </w:r>
      <w:r w:rsidR="007A24F7">
        <w:rPr>
          <w:rFonts w:cs="宋体" w:hint="eastAsia"/>
          <w:lang w:eastAsia="ja-JP"/>
        </w:rPr>
        <w:t>学会</w:t>
      </w:r>
      <w:r w:rsidR="007A24F7">
        <w:rPr>
          <w:rFonts w:cs="宋体"/>
          <w:lang w:eastAsia="ja-JP"/>
        </w:rPr>
        <w:t>用两条腿走路。</w:t>
      </w:r>
    </w:p>
    <w:p w14:paraId="1C3EBE7A" w14:textId="72661C4E" w:rsidR="009962A9" w:rsidRDefault="00A025A7">
      <w:pPr>
        <w:rPr>
          <w:rFonts w:hAnsi="宋体" w:cs="宋体"/>
        </w:rPr>
      </w:pPr>
      <w:r>
        <w:rPr>
          <w:rFonts w:hAnsi="宋体" w:cs="宋体" w:hint="eastAsia"/>
        </w:rPr>
        <w:t>但是，</w:t>
      </w:r>
      <w:r>
        <w:rPr>
          <w:rFonts w:hint="eastAsia"/>
        </w:rPr>
        <w:t>计划经济的实施同样的离不开一个统筹兼顾，从全局利益出发看问题的领导核心</w:t>
      </w:r>
      <w:r>
        <w:rPr>
          <w:rFonts w:hAnsi="宋体" w:cs="宋体" w:hint="eastAsia"/>
        </w:rPr>
        <w:t>。要使掌控计划经济的“官僚”从全局利益出发，那么他们必须是</w:t>
      </w:r>
      <w:r>
        <w:rPr>
          <w:rFonts w:hint="eastAsia"/>
        </w:rPr>
        <w:t>实行</w:t>
      </w:r>
      <w:r>
        <w:rPr>
          <w:rFonts w:hAnsi="宋体" w:cs="宋体" w:hint="eastAsia"/>
        </w:rPr>
        <w:t>民主集中制的先锋队的一部分，必须是在</w:t>
      </w:r>
      <w:r>
        <w:rPr>
          <w:rFonts w:hint="eastAsia"/>
        </w:rPr>
        <w:t>先锋队领导下</w:t>
      </w:r>
      <w:r>
        <w:rPr>
          <w:rFonts w:hAnsi="宋体" w:cs="宋体" w:hint="eastAsia"/>
        </w:rPr>
        <w:t>，是从</w:t>
      </w:r>
      <w:r>
        <w:rPr>
          <w:rFonts w:hint="eastAsia"/>
        </w:rPr>
        <w:t>对全局利益的分析和认识来相互协调计划</w:t>
      </w:r>
      <w:r>
        <w:rPr>
          <w:rFonts w:hAnsi="宋体" w:cs="宋体" w:hint="eastAsia"/>
        </w:rPr>
        <w:t>经济的。这就是先锋队在社会主义时期必不可免的经济基础。</w:t>
      </w:r>
      <w:r w:rsidR="00353A2C">
        <w:rPr>
          <w:rFonts w:hint="eastAsia"/>
        </w:rPr>
        <w:t>与</w:t>
      </w:r>
      <w:r>
        <w:rPr>
          <w:rFonts w:hint="eastAsia"/>
        </w:rPr>
        <w:t>计划经济相匹配的，在政治上要协调全局利益就必须有个类似驾驶员</w:t>
      </w:r>
      <w:r>
        <w:rPr>
          <w:rFonts w:hAnsi="宋体" w:cs="宋体" w:hint="eastAsia"/>
        </w:rPr>
        <w:t>、</w:t>
      </w:r>
      <w:r>
        <w:rPr>
          <w:rFonts w:hint="eastAsia"/>
        </w:rPr>
        <w:t>舵手</w:t>
      </w:r>
      <w:r>
        <w:rPr>
          <w:rFonts w:hAnsi="宋体" w:cs="宋体" w:hint="eastAsia"/>
        </w:rPr>
        <w:t>或飞行员的领袖人物</w:t>
      </w:r>
      <w:r>
        <w:rPr>
          <w:rFonts w:hint="eastAsia"/>
        </w:rPr>
        <w:t>，故有“大海航行靠舵手”一说。只要有阶级的存在就有阶级斗争中涌现出的政治领袖。</w:t>
      </w:r>
      <w:r w:rsidR="00353A2C">
        <w:rPr>
          <w:rFonts w:hint="eastAsia"/>
        </w:rPr>
        <w:t>虽然没有任何人地球都照样转，但是没有马克思、列宁、毛泽东，世界的工人阶级就需要在黑暗中多摸索一段时间。</w:t>
      </w:r>
    </w:p>
    <w:p w14:paraId="2E1E1FC5" w14:textId="5B97CDC5" w:rsidR="009962A9" w:rsidRDefault="00A025A7">
      <w:r>
        <w:rPr>
          <w:rFonts w:hint="eastAsia"/>
        </w:rPr>
        <w:t>防备舵手式的人物带领我们走向资本主义歧途的条件至少是两个。一是会掌舵者大有人在，因而这个职能不会被少数人所垄断。二是大多数“船员”知道如何识别大方向，因此知道何时罢免不称职的掌舵人。一旦人民的大多数能够自觉的维护全局利益，个别掌舵人就不容易打着"</w:t>
      </w:r>
      <w:r w:rsidR="00893D6D">
        <w:rPr>
          <w:rFonts w:hint="eastAsia"/>
        </w:rPr>
        <w:t>让一部分人先富</w:t>
      </w:r>
      <w:r>
        <w:rPr>
          <w:rFonts w:hint="eastAsia"/>
        </w:rPr>
        <w:t>起来"的旗号，借口"摸着石头过河"，葬送无产阶级的革命事业。</w:t>
      </w:r>
    </w:p>
    <w:p w14:paraId="54B58D0D" w14:textId="77777777" w:rsidR="009962A9" w:rsidRDefault="00A025A7">
      <w:pPr>
        <w:spacing w:before="120"/>
      </w:pPr>
      <w:r>
        <w:rPr>
          <w:rFonts w:hint="eastAsia"/>
        </w:rPr>
        <w:t>因此，如何防备掌握全局经济命脉的“官僚”和政治领袖形成一个利益集团才是所有献身于“消灭”压迫者所面临的最艰巨，最复杂的任务。</w:t>
      </w:r>
    </w:p>
    <w:p w14:paraId="53F1064F" w14:textId="77777777" w:rsidR="009962A9" w:rsidRDefault="009962A9"/>
    <w:p w14:paraId="608BF5B0" w14:textId="77777777" w:rsidR="009962A9" w:rsidRDefault="00A025A7">
      <w:pPr>
        <w:pStyle w:val="Heading1"/>
        <w:rPr>
          <w:i/>
        </w:rPr>
      </w:pPr>
      <w:r>
        <w:rPr>
          <w:rFonts w:hint="eastAsia"/>
          <w:i/>
        </w:rPr>
        <w:t>结论</w:t>
      </w:r>
    </w:p>
    <w:p w14:paraId="745D5DD7" w14:textId="3EEDB2D1" w:rsidR="009962A9" w:rsidRDefault="00A025A7">
      <w:pPr>
        <w:rPr>
          <w:rFonts w:hAnsi="宋体" w:cs="宋体"/>
        </w:rPr>
      </w:pPr>
      <w:r>
        <w:rPr>
          <w:rFonts w:hAnsi="宋体" w:cs="宋体" w:hint="eastAsia"/>
        </w:rPr>
        <w:t>由于计划经济剥夺了多党制的经济基础，而计划经济又是人民群众当家做主的必要条件，</w:t>
      </w:r>
      <w:r>
        <w:rPr>
          <w:rFonts w:hint="eastAsia"/>
        </w:rPr>
        <w:t>无产阶级就不可能通过多党制的形式民主来</w:t>
      </w:r>
      <w:r w:rsidR="00050861">
        <w:rPr>
          <w:rFonts w:hint="eastAsia"/>
        </w:rPr>
        <w:t>捍卫共有制，因此黄老师把社会的黑暗归结于“党国体制”我看是误诊</w:t>
      </w:r>
      <w:r>
        <w:rPr>
          <w:rFonts w:hint="eastAsia"/>
        </w:rPr>
        <w:t>。如何防备先锋队变质才是关键。其实现代的"党国体制"不过是垄断资本在政治上的反映而已。相反地，政治上的先锋队领导和经济上全国一盘棋的计划经济是相辅相成的缺一不可</w:t>
      </w:r>
      <w:r>
        <w:rPr>
          <w:rFonts w:hint="eastAsia"/>
        </w:rPr>
        <w:lastRenderedPageBreak/>
        <w:t>的人民群众当家做主的两个必要条件。虽然历史也同时证明，这两</w:t>
      </w:r>
      <w:r w:rsidR="0004099D">
        <w:rPr>
          <w:rFonts w:hint="eastAsia"/>
        </w:rPr>
        <w:t>者</w:t>
      </w:r>
      <w:r>
        <w:rPr>
          <w:rFonts w:hint="eastAsia"/>
        </w:rPr>
        <w:t>都不是充分条件，但是否定先锋队的领导和计划经济其实都是因噎废食。</w:t>
      </w:r>
    </w:p>
    <w:p w14:paraId="3CE5F971" w14:textId="77777777" w:rsidR="009962A9" w:rsidRDefault="009962A9"/>
    <w:p w14:paraId="3F783820" w14:textId="2D5A67A3" w:rsidR="009962A9" w:rsidRDefault="00A025A7">
      <w:r>
        <w:rPr>
          <w:rFonts w:hint="eastAsia"/>
        </w:rPr>
        <w:t>2018年元月</w:t>
      </w:r>
    </w:p>
    <w:sectPr w:rsidR="009962A9" w:rsidSect="00353A2C">
      <w:footerReference w:type="even" r:id="rId8"/>
      <w:footerReference w:type="default" r:id="rId9"/>
      <w:pgSz w:w="12240" w:h="15840"/>
      <w:pgMar w:top="1021" w:right="1021" w:bottom="1021" w:left="1021"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B5A4" w14:textId="77777777" w:rsidR="00847413" w:rsidRDefault="00847413">
      <w:pPr>
        <w:spacing w:after="0"/>
      </w:pPr>
      <w:r>
        <w:separator/>
      </w:r>
    </w:p>
  </w:endnote>
  <w:endnote w:type="continuationSeparator" w:id="0">
    <w:p w14:paraId="7A366610" w14:textId="77777777" w:rsidR="00847413" w:rsidRDefault="00847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A00002EF" w:usb1="4000004B" w:usb2="00000000" w:usb3="00000000" w:csb0="0000009F" w:csb1="00000000"/>
  </w:font>
  <w:font w:name="Times New Roman">
    <w:altName w:val="Times New Roman PSMT"/>
    <w:panose1 w:val="02020603050405020304"/>
    <w:charset w:val="00"/>
    <w:family w:val="auto"/>
    <w:pitch w:val="variable"/>
    <w:sig w:usb0="E0002AEF" w:usb1="C0007841" w:usb2="00000009" w:usb3="00000000" w:csb0="000001FF" w:csb1="00000000"/>
  </w:font>
  <w:font w:name="Calibri">
    <w:altName w:val="Arial"/>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1C43" w14:textId="77777777" w:rsidR="00847413" w:rsidRDefault="00847413">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B816A" w14:textId="77777777" w:rsidR="00847413" w:rsidRDefault="008474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DE8A3" w14:textId="77777777" w:rsidR="00847413" w:rsidRDefault="00847413">
      <w:pPr>
        <w:spacing w:after="0"/>
      </w:pPr>
      <w:r>
        <w:separator/>
      </w:r>
    </w:p>
  </w:footnote>
  <w:footnote w:type="continuationSeparator" w:id="0">
    <w:p w14:paraId="75436CB4" w14:textId="77777777" w:rsidR="00847413" w:rsidRDefault="008474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A9"/>
    <w:rsid w:val="0004099D"/>
    <w:rsid w:val="00050861"/>
    <w:rsid w:val="00136BE9"/>
    <w:rsid w:val="00146A33"/>
    <w:rsid w:val="00161894"/>
    <w:rsid w:val="00170D71"/>
    <w:rsid w:val="00175BC9"/>
    <w:rsid w:val="001B1AC0"/>
    <w:rsid w:val="00201615"/>
    <w:rsid w:val="00210196"/>
    <w:rsid w:val="002440D4"/>
    <w:rsid w:val="00254E0B"/>
    <w:rsid w:val="00282E08"/>
    <w:rsid w:val="002C04CE"/>
    <w:rsid w:val="002F027B"/>
    <w:rsid w:val="002F7202"/>
    <w:rsid w:val="0033654D"/>
    <w:rsid w:val="00352B85"/>
    <w:rsid w:val="00353A2C"/>
    <w:rsid w:val="003E4E65"/>
    <w:rsid w:val="004014B5"/>
    <w:rsid w:val="004B7153"/>
    <w:rsid w:val="004D5947"/>
    <w:rsid w:val="004D6AB7"/>
    <w:rsid w:val="005357AA"/>
    <w:rsid w:val="0055354F"/>
    <w:rsid w:val="005A70FA"/>
    <w:rsid w:val="005D4060"/>
    <w:rsid w:val="005E0C61"/>
    <w:rsid w:val="00680172"/>
    <w:rsid w:val="006A334B"/>
    <w:rsid w:val="00734AC4"/>
    <w:rsid w:val="007A24F7"/>
    <w:rsid w:val="007B24DF"/>
    <w:rsid w:val="007E7DD4"/>
    <w:rsid w:val="007F1E5C"/>
    <w:rsid w:val="00847413"/>
    <w:rsid w:val="00893D6D"/>
    <w:rsid w:val="008D0C1E"/>
    <w:rsid w:val="008E09EA"/>
    <w:rsid w:val="00905887"/>
    <w:rsid w:val="0091583F"/>
    <w:rsid w:val="0092719C"/>
    <w:rsid w:val="009454D9"/>
    <w:rsid w:val="009825E8"/>
    <w:rsid w:val="009962A9"/>
    <w:rsid w:val="00A025A7"/>
    <w:rsid w:val="00AD4D68"/>
    <w:rsid w:val="00B23404"/>
    <w:rsid w:val="00BD248C"/>
    <w:rsid w:val="00BD28D4"/>
    <w:rsid w:val="00C13A14"/>
    <w:rsid w:val="00C503CB"/>
    <w:rsid w:val="00C63591"/>
    <w:rsid w:val="00CA2779"/>
    <w:rsid w:val="00CB2B7F"/>
    <w:rsid w:val="00CB53ED"/>
    <w:rsid w:val="00CD73C6"/>
    <w:rsid w:val="00D145B2"/>
    <w:rsid w:val="00D21D19"/>
    <w:rsid w:val="00DB2010"/>
    <w:rsid w:val="00DC021E"/>
    <w:rsid w:val="00ED4E9D"/>
    <w:rsid w:val="00F038CC"/>
    <w:rsid w:val="00FD5FC0"/>
    <w:rsid w:val="00FE2E1F"/>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C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Cambria" w:cs="宋体"/>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lang w:eastAsia="zh-CN"/>
    </w:rPr>
  </w:style>
  <w:style w:type="paragraph" w:styleId="Heading1">
    <w:name w:val="heading 1"/>
    <w:basedOn w:val="Normal"/>
    <w:next w:val="Normal"/>
    <w:link w:val="Heading1Char"/>
    <w:uiPriority w:val="9"/>
    <w:qFormat/>
    <w:pPr>
      <w:keepNext/>
      <w:outlineLvl w:val="0"/>
    </w:pPr>
    <w:rPr>
      <w:rFonts w:ascii="Calibri" w:hAnsi="Calibri" w:cs="宋体"/>
      <w:sz w:val="28"/>
      <w:szCs w:val="28"/>
    </w:rPr>
  </w:style>
  <w:style w:type="paragraph" w:styleId="Heading2">
    <w:name w:val="heading 2"/>
    <w:basedOn w:val="Normal"/>
    <w:next w:val="Normal"/>
    <w:link w:val="Heading2Char"/>
    <w:uiPriority w:val="9"/>
    <w:qFormat/>
    <w:pPr>
      <w:keepNext/>
      <w:outlineLvl w:val="1"/>
    </w:pPr>
    <w:rPr>
      <w:rFonts w:ascii="Calibri" w:hAnsi="Calibri" w:cs="宋体"/>
    </w:rPr>
  </w:style>
  <w:style w:type="paragraph" w:styleId="Heading3">
    <w:name w:val="heading 3"/>
    <w:basedOn w:val="Normal"/>
    <w:next w:val="Normal"/>
    <w:link w:val="Heading3Char"/>
    <w:uiPriority w:val="9"/>
    <w:qFormat/>
    <w:pPr>
      <w:keepNext/>
      <w:ind w:left="851"/>
      <w:outlineLvl w:val="2"/>
    </w:pPr>
    <w:rPr>
      <w:rFonts w:ascii="Calibri" w:hAnsi="Calibri"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hAnsi="Calibri" w:cs="宋体"/>
      <w:sz w:val="28"/>
      <w:szCs w:val="28"/>
      <w:lang w:eastAsia="zh-CN"/>
    </w:rPr>
  </w:style>
  <w:style w:type="character" w:customStyle="1" w:styleId="Heading2Char">
    <w:name w:val="Heading 2 Char"/>
    <w:basedOn w:val="DefaultParagraphFont"/>
    <w:link w:val="Heading2"/>
    <w:uiPriority w:val="9"/>
    <w:rPr>
      <w:rFonts w:ascii="Calibri" w:hAnsi="Calibri" w:cs="宋体"/>
      <w:lang w:eastAsia="zh-CN"/>
    </w:rPr>
  </w:style>
  <w:style w:type="character" w:customStyle="1" w:styleId="Heading3Char">
    <w:name w:val="Heading 3 Char"/>
    <w:basedOn w:val="DefaultParagraphFont"/>
    <w:link w:val="Heading3"/>
    <w:uiPriority w:val="9"/>
    <w:rPr>
      <w:rFonts w:ascii="Calibri" w:hAnsi="Calibri" w:cs="宋体"/>
      <w:lang w:eastAsia="zh-CN"/>
    </w:rPr>
  </w:style>
  <w:style w:type="paragraph" w:styleId="BalloonText">
    <w:name w:val="Balloon Text"/>
    <w:basedOn w:val="Normal"/>
    <w:link w:val="BalloonTextChar"/>
    <w:uiPriority w:val="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eastAsia="zh-CN"/>
    </w:rPr>
  </w:style>
  <w:style w:type="paragraph" w:styleId="Footer">
    <w:name w:val="footer"/>
    <w:basedOn w:val="Normal"/>
    <w:link w:val="FooterChar"/>
    <w:uiPriority w:val="99"/>
    <w:pPr>
      <w:tabs>
        <w:tab w:val="center" w:pos="4419"/>
        <w:tab w:val="right" w:pos="8838"/>
      </w:tabs>
      <w:snapToGrid w:val="0"/>
    </w:pPr>
  </w:style>
  <w:style w:type="character" w:customStyle="1" w:styleId="FooterChar">
    <w:name w:val="Footer Char"/>
    <w:basedOn w:val="DefaultParagraphFont"/>
    <w:link w:val="Footer"/>
    <w:uiPriority w:val="99"/>
    <w:rPr>
      <w:rFonts w:cs="Times New Roman"/>
      <w:lang w:eastAsia="zh-CN"/>
    </w:rPr>
  </w:style>
  <w:style w:type="character" w:styleId="PageNumber">
    <w:name w:val="page number"/>
    <w:basedOn w:val="DefaultParagraphFont"/>
    <w:uiPriority w:val="99"/>
  </w:style>
  <w:style w:type="paragraph" w:styleId="DocumentMap">
    <w:name w:val="Document Map"/>
    <w:basedOn w:val="Normal"/>
    <w:link w:val="DocumentMapChar"/>
    <w:uiPriority w:val="99"/>
    <w:rPr>
      <w:rFonts w:ascii="Lucida Grande" w:hAnsi="Lucida Grande" w:cs="Lucida Grande"/>
    </w:rPr>
  </w:style>
  <w:style w:type="character" w:customStyle="1" w:styleId="DocumentMapChar">
    <w:name w:val="Document Map Char"/>
    <w:basedOn w:val="DefaultParagraphFont"/>
    <w:link w:val="DocumentMap"/>
    <w:uiPriority w:val="99"/>
    <w:rPr>
      <w:rFonts w:ascii="Lucida Grande" w:hAnsi="Lucida Grande" w:cs="Lucida Grande"/>
      <w:lang w:eastAsia="zh-CN"/>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pPr>
      <w:widowControl w:val="0"/>
      <w:spacing w:after="0"/>
    </w:pPr>
    <w:rPr>
      <w:rFonts w:ascii="Calibri" w:eastAsia="ＭＳ 明朝" w:hAnsi="Calibri" w:cs="宋体"/>
      <w:kern w:val="2"/>
      <w:sz w:val="21"/>
    </w:rPr>
  </w:style>
  <w:style w:type="character" w:customStyle="1" w:styleId="CommentTextChar">
    <w:name w:val="Comment Text Char"/>
    <w:basedOn w:val="DefaultParagraphFont"/>
    <w:link w:val="CommentText"/>
    <w:rPr>
      <w:rFonts w:ascii="Calibri" w:eastAsia="ＭＳ 明朝" w:hAnsi="Calibri" w:cs="宋体"/>
      <w:kern w:val="2"/>
      <w:sz w:val="21"/>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Cambria" w:cs="宋体"/>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lang w:eastAsia="zh-CN"/>
    </w:rPr>
  </w:style>
  <w:style w:type="paragraph" w:styleId="Heading1">
    <w:name w:val="heading 1"/>
    <w:basedOn w:val="Normal"/>
    <w:next w:val="Normal"/>
    <w:link w:val="Heading1Char"/>
    <w:uiPriority w:val="9"/>
    <w:qFormat/>
    <w:pPr>
      <w:keepNext/>
      <w:outlineLvl w:val="0"/>
    </w:pPr>
    <w:rPr>
      <w:rFonts w:ascii="Calibri" w:hAnsi="Calibri" w:cs="宋体"/>
      <w:sz w:val="28"/>
      <w:szCs w:val="28"/>
    </w:rPr>
  </w:style>
  <w:style w:type="paragraph" w:styleId="Heading2">
    <w:name w:val="heading 2"/>
    <w:basedOn w:val="Normal"/>
    <w:next w:val="Normal"/>
    <w:link w:val="Heading2Char"/>
    <w:uiPriority w:val="9"/>
    <w:qFormat/>
    <w:pPr>
      <w:keepNext/>
      <w:outlineLvl w:val="1"/>
    </w:pPr>
    <w:rPr>
      <w:rFonts w:ascii="Calibri" w:hAnsi="Calibri" w:cs="宋体"/>
    </w:rPr>
  </w:style>
  <w:style w:type="paragraph" w:styleId="Heading3">
    <w:name w:val="heading 3"/>
    <w:basedOn w:val="Normal"/>
    <w:next w:val="Normal"/>
    <w:link w:val="Heading3Char"/>
    <w:uiPriority w:val="9"/>
    <w:qFormat/>
    <w:pPr>
      <w:keepNext/>
      <w:ind w:left="851"/>
      <w:outlineLvl w:val="2"/>
    </w:pPr>
    <w:rPr>
      <w:rFonts w:ascii="Calibri" w:hAnsi="Calibri"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hAnsi="Calibri" w:cs="宋体"/>
      <w:sz w:val="28"/>
      <w:szCs w:val="28"/>
      <w:lang w:eastAsia="zh-CN"/>
    </w:rPr>
  </w:style>
  <w:style w:type="character" w:customStyle="1" w:styleId="Heading2Char">
    <w:name w:val="Heading 2 Char"/>
    <w:basedOn w:val="DefaultParagraphFont"/>
    <w:link w:val="Heading2"/>
    <w:uiPriority w:val="9"/>
    <w:rPr>
      <w:rFonts w:ascii="Calibri" w:hAnsi="Calibri" w:cs="宋体"/>
      <w:lang w:eastAsia="zh-CN"/>
    </w:rPr>
  </w:style>
  <w:style w:type="character" w:customStyle="1" w:styleId="Heading3Char">
    <w:name w:val="Heading 3 Char"/>
    <w:basedOn w:val="DefaultParagraphFont"/>
    <w:link w:val="Heading3"/>
    <w:uiPriority w:val="9"/>
    <w:rPr>
      <w:rFonts w:ascii="Calibri" w:hAnsi="Calibri" w:cs="宋体"/>
      <w:lang w:eastAsia="zh-CN"/>
    </w:rPr>
  </w:style>
  <w:style w:type="paragraph" w:styleId="BalloonText">
    <w:name w:val="Balloon Text"/>
    <w:basedOn w:val="Normal"/>
    <w:link w:val="BalloonTextChar"/>
    <w:uiPriority w:val="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eastAsia="zh-CN"/>
    </w:rPr>
  </w:style>
  <w:style w:type="paragraph" w:styleId="Footer">
    <w:name w:val="footer"/>
    <w:basedOn w:val="Normal"/>
    <w:link w:val="FooterChar"/>
    <w:uiPriority w:val="99"/>
    <w:pPr>
      <w:tabs>
        <w:tab w:val="center" w:pos="4419"/>
        <w:tab w:val="right" w:pos="8838"/>
      </w:tabs>
      <w:snapToGrid w:val="0"/>
    </w:pPr>
  </w:style>
  <w:style w:type="character" w:customStyle="1" w:styleId="FooterChar">
    <w:name w:val="Footer Char"/>
    <w:basedOn w:val="DefaultParagraphFont"/>
    <w:link w:val="Footer"/>
    <w:uiPriority w:val="99"/>
    <w:rPr>
      <w:rFonts w:cs="Times New Roman"/>
      <w:lang w:eastAsia="zh-CN"/>
    </w:rPr>
  </w:style>
  <w:style w:type="character" w:styleId="PageNumber">
    <w:name w:val="page number"/>
    <w:basedOn w:val="DefaultParagraphFont"/>
    <w:uiPriority w:val="99"/>
  </w:style>
  <w:style w:type="paragraph" w:styleId="DocumentMap">
    <w:name w:val="Document Map"/>
    <w:basedOn w:val="Normal"/>
    <w:link w:val="DocumentMapChar"/>
    <w:uiPriority w:val="99"/>
    <w:rPr>
      <w:rFonts w:ascii="Lucida Grande" w:hAnsi="Lucida Grande" w:cs="Lucida Grande"/>
    </w:rPr>
  </w:style>
  <w:style w:type="character" w:customStyle="1" w:styleId="DocumentMapChar">
    <w:name w:val="Document Map Char"/>
    <w:basedOn w:val="DefaultParagraphFont"/>
    <w:link w:val="DocumentMap"/>
    <w:uiPriority w:val="99"/>
    <w:rPr>
      <w:rFonts w:ascii="Lucida Grande" w:hAnsi="Lucida Grande" w:cs="Lucida Grande"/>
      <w:lang w:eastAsia="zh-CN"/>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pPr>
      <w:widowControl w:val="0"/>
      <w:spacing w:after="0"/>
    </w:pPr>
    <w:rPr>
      <w:rFonts w:ascii="Calibri" w:eastAsia="ＭＳ 明朝" w:hAnsi="Calibri" w:cs="宋体"/>
      <w:kern w:val="2"/>
      <w:sz w:val="21"/>
    </w:rPr>
  </w:style>
  <w:style w:type="character" w:customStyle="1" w:styleId="CommentTextChar">
    <w:name w:val="Comment Text Char"/>
    <w:basedOn w:val="DefaultParagraphFont"/>
    <w:link w:val="CommentText"/>
    <w:rPr>
      <w:rFonts w:ascii="Calibri" w:eastAsia="ＭＳ 明朝" w:hAnsi="Calibri" w:cs="宋体"/>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013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3D222-A936-9643-9178-A1F4E6A4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1738</Words>
  <Characters>9912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UIBE</Company>
  <LinksUpToDate>false</LinksUpToDate>
  <CharactersWithSpaces>11627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Engst</dc:creator>
  <cp:keywords/>
  <dc:description/>
  <cp:lastModifiedBy>Fred Engst</cp:lastModifiedBy>
  <cp:revision>2</cp:revision>
  <cp:lastPrinted>2017-12-03T04:06:00Z</cp:lastPrinted>
  <dcterms:created xsi:type="dcterms:W3CDTF">2018-04-16T03:00:00Z</dcterms:created>
  <dcterms:modified xsi:type="dcterms:W3CDTF">2018-04-16T03:00:00Z</dcterms:modified>
  <cp:category/>
</cp:coreProperties>
</file>