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4225" w14:textId="1F2342F4" w:rsidR="00245A7A" w:rsidRDefault="00245A7A" w:rsidP="00F57B3D">
      <w:pPr>
        <w:pStyle w:val="AralkYok"/>
        <w:jc w:val="center"/>
        <w:rPr>
          <w:rFonts w:asciiTheme="majorBidi" w:hAnsiTheme="majorBidi" w:cstheme="majorBidi"/>
          <w:b/>
          <w:bCs/>
          <w:sz w:val="28"/>
          <w:szCs w:val="28"/>
          <w:lang w:val="en-GB"/>
        </w:rPr>
      </w:pPr>
      <w:r w:rsidRPr="0043703D">
        <w:rPr>
          <w:rFonts w:asciiTheme="majorBidi" w:hAnsiTheme="majorBidi" w:cstheme="majorBidi"/>
          <w:b/>
          <w:bCs/>
          <w:sz w:val="28"/>
          <w:szCs w:val="28"/>
          <w:lang w:val="en-GB"/>
        </w:rPr>
        <w:t>SEYFO CANNOT BE FORGOTTEN</w:t>
      </w:r>
    </w:p>
    <w:p w14:paraId="26CC4084" w14:textId="77777777" w:rsidR="00F57B3D" w:rsidRPr="0043703D" w:rsidRDefault="00F57B3D" w:rsidP="00F57B3D">
      <w:pPr>
        <w:pStyle w:val="AralkYok"/>
        <w:jc w:val="center"/>
        <w:rPr>
          <w:rFonts w:asciiTheme="majorBidi" w:hAnsiTheme="majorBidi" w:cstheme="majorBidi"/>
          <w:b/>
          <w:bCs/>
          <w:sz w:val="28"/>
          <w:szCs w:val="28"/>
          <w:lang w:val="en-GB"/>
        </w:rPr>
      </w:pPr>
    </w:p>
    <w:p w14:paraId="460F5A1C" w14:textId="5F8EC705" w:rsidR="00245A7A" w:rsidRPr="0043703D" w:rsidRDefault="00245A7A" w:rsidP="0043703D">
      <w:pPr>
        <w:pStyle w:val="AralkYok"/>
        <w:jc w:val="both"/>
        <w:rPr>
          <w:rFonts w:asciiTheme="majorBidi" w:hAnsiTheme="majorBidi" w:cstheme="majorBidi"/>
          <w:sz w:val="28"/>
          <w:szCs w:val="28"/>
          <w:lang w:val="en-GB"/>
        </w:rPr>
      </w:pPr>
      <w:r w:rsidRPr="0043703D">
        <w:rPr>
          <w:rFonts w:asciiTheme="majorBidi" w:hAnsiTheme="majorBidi" w:cstheme="majorBidi"/>
          <w:sz w:val="28"/>
          <w:szCs w:val="28"/>
          <w:lang w:val="en-GB"/>
        </w:rPr>
        <w:t xml:space="preserve">As the Martyr Nubar Ozanyan </w:t>
      </w:r>
      <w:r w:rsidR="0043703D" w:rsidRPr="0043703D">
        <w:rPr>
          <w:rFonts w:asciiTheme="majorBidi" w:hAnsiTheme="majorBidi" w:cstheme="majorBidi"/>
          <w:sz w:val="28"/>
          <w:szCs w:val="28"/>
          <w:lang w:val="en-GB"/>
        </w:rPr>
        <w:t>B</w:t>
      </w:r>
      <w:r w:rsidRPr="0043703D">
        <w:rPr>
          <w:rFonts w:asciiTheme="majorBidi" w:hAnsiTheme="majorBidi" w:cstheme="majorBidi"/>
          <w:sz w:val="28"/>
          <w:szCs w:val="28"/>
          <w:lang w:val="en-GB"/>
        </w:rPr>
        <w:t>attalion, we will not forget any massacre against the Armenian-Syriac-Greek peoples. And we will never forgive those who carried out these massacres. 1915 is not just the date of the extermination of the Armenian people. It is also the year when Syriac, Assyrian and Greek peoples were massacred.</w:t>
      </w:r>
    </w:p>
    <w:p w14:paraId="5600C7C0" w14:textId="77777777" w:rsidR="00245A7A" w:rsidRPr="0043703D" w:rsidRDefault="00245A7A" w:rsidP="0043703D">
      <w:pPr>
        <w:pStyle w:val="AralkYok"/>
        <w:jc w:val="both"/>
        <w:rPr>
          <w:rFonts w:asciiTheme="majorBidi" w:hAnsiTheme="majorBidi" w:cstheme="majorBidi"/>
          <w:sz w:val="28"/>
          <w:szCs w:val="28"/>
          <w:lang w:val="en-GB"/>
        </w:rPr>
      </w:pPr>
      <w:r w:rsidRPr="0043703D">
        <w:rPr>
          <w:rFonts w:asciiTheme="majorBidi" w:hAnsiTheme="majorBidi" w:cstheme="majorBidi"/>
          <w:sz w:val="28"/>
          <w:szCs w:val="28"/>
          <w:lang w:val="en-GB"/>
        </w:rPr>
        <w:t>June 15 is the day of genocide of the Syriac, Assyrian and Chaldean people. Like other Christian peoples, the Syriac people's suffering is hard to describe. Just like the Armenian people, the Syriac people suffered from consuming hunger. They were driven to suicide. Hundreds of thousands of women and children were forced to convert to Islam. They tried to survive in Arab-Kurdish-Turkish families. Most of the men died, were killed. Women and children were placed in orphanages under the protection of foreign missions. 156 churches and monasteries were burned and destroyed. Hundreds of spiritual people were killed. Nearly 350 thousand Syriacs were massacred. Syriac women and children were forcibly Turkified and Islamized, just like Armenians, and turned into spokesmen and murderers of the Kemalist government.</w:t>
      </w:r>
    </w:p>
    <w:p w14:paraId="76FBF9F2" w14:textId="77777777" w:rsidR="00245A7A" w:rsidRPr="0043703D" w:rsidRDefault="00245A7A" w:rsidP="0043703D">
      <w:pPr>
        <w:pStyle w:val="AralkYok"/>
        <w:jc w:val="both"/>
        <w:rPr>
          <w:rFonts w:asciiTheme="majorBidi" w:hAnsiTheme="majorBidi" w:cstheme="majorBidi"/>
          <w:sz w:val="28"/>
          <w:szCs w:val="28"/>
          <w:lang w:val="en-GB"/>
        </w:rPr>
      </w:pPr>
      <w:r w:rsidRPr="0043703D">
        <w:rPr>
          <w:rFonts w:asciiTheme="majorBidi" w:hAnsiTheme="majorBidi" w:cstheme="majorBidi"/>
          <w:sz w:val="28"/>
          <w:szCs w:val="28"/>
          <w:lang w:val="en-GB"/>
        </w:rPr>
        <w:t>Wherever the Ottoman sultans, the İttihat-Terraki and Kemalist executioners passed, they left a great trail of blood behind them. Civilizations disappeared wherever their dominion reached. Today, these executioners want to invade Kurdistan and commit genocide. They want to turn mountains into deserts.</w:t>
      </w:r>
    </w:p>
    <w:p w14:paraId="3BB0BA04" w14:textId="77777777" w:rsidR="00245A7A" w:rsidRPr="0043703D" w:rsidRDefault="00245A7A" w:rsidP="0043703D">
      <w:pPr>
        <w:pStyle w:val="AralkYok"/>
        <w:jc w:val="both"/>
        <w:rPr>
          <w:rFonts w:asciiTheme="majorBidi" w:hAnsiTheme="majorBidi" w:cstheme="majorBidi"/>
          <w:sz w:val="28"/>
          <w:szCs w:val="28"/>
          <w:lang w:val="en-GB"/>
        </w:rPr>
      </w:pPr>
      <w:r w:rsidRPr="0043703D">
        <w:rPr>
          <w:rFonts w:asciiTheme="majorBidi" w:hAnsiTheme="majorBidi" w:cstheme="majorBidi"/>
          <w:sz w:val="28"/>
          <w:szCs w:val="28"/>
          <w:lang w:val="en-GB"/>
        </w:rPr>
        <w:t>Today, we will herald spring from our mountains with the common struggle of the oppressed peoples against fascism.</w:t>
      </w:r>
    </w:p>
    <w:p w14:paraId="05DD0419" w14:textId="77777777" w:rsidR="00245A7A" w:rsidRPr="00F57B3D" w:rsidRDefault="00245A7A" w:rsidP="0043703D">
      <w:pPr>
        <w:pStyle w:val="AralkYok"/>
        <w:jc w:val="both"/>
        <w:rPr>
          <w:rFonts w:asciiTheme="majorBidi" w:hAnsiTheme="majorBidi" w:cstheme="majorBidi"/>
          <w:b/>
          <w:bCs/>
          <w:i/>
          <w:iCs/>
          <w:sz w:val="28"/>
          <w:szCs w:val="28"/>
          <w:lang w:val="en-GB"/>
        </w:rPr>
      </w:pPr>
      <w:r w:rsidRPr="00F57B3D">
        <w:rPr>
          <w:rFonts w:asciiTheme="majorBidi" w:hAnsiTheme="majorBidi" w:cstheme="majorBidi"/>
          <w:b/>
          <w:bCs/>
          <w:i/>
          <w:iCs/>
          <w:sz w:val="28"/>
          <w:szCs w:val="28"/>
          <w:lang w:val="en-GB"/>
        </w:rPr>
        <w:t>We will not forget the Armenian-Syriac-Greek genocides.</w:t>
      </w:r>
    </w:p>
    <w:p w14:paraId="0AF2E1FE" w14:textId="4EB4365A" w:rsidR="00245A7A" w:rsidRPr="00F57B3D" w:rsidRDefault="00245A7A" w:rsidP="0043703D">
      <w:pPr>
        <w:pStyle w:val="AralkYok"/>
        <w:jc w:val="both"/>
        <w:rPr>
          <w:rFonts w:asciiTheme="majorBidi" w:hAnsiTheme="majorBidi" w:cstheme="majorBidi"/>
          <w:b/>
          <w:bCs/>
          <w:i/>
          <w:iCs/>
          <w:sz w:val="28"/>
          <w:szCs w:val="28"/>
          <w:lang w:val="en-GB"/>
        </w:rPr>
      </w:pPr>
      <w:r w:rsidRPr="00F57B3D">
        <w:rPr>
          <w:rFonts w:asciiTheme="majorBidi" w:hAnsiTheme="majorBidi" w:cstheme="majorBidi"/>
          <w:b/>
          <w:bCs/>
          <w:i/>
          <w:iCs/>
          <w:sz w:val="28"/>
          <w:szCs w:val="28"/>
          <w:lang w:val="en-GB"/>
        </w:rPr>
        <w:t>We will not forget the 15 June Seyfo genocide.</w:t>
      </w:r>
    </w:p>
    <w:p w14:paraId="7295E998" w14:textId="77777777" w:rsidR="0043703D" w:rsidRPr="0043703D" w:rsidRDefault="0043703D" w:rsidP="0043703D">
      <w:pPr>
        <w:pStyle w:val="AralkYok"/>
        <w:jc w:val="both"/>
        <w:rPr>
          <w:rFonts w:asciiTheme="majorBidi" w:hAnsiTheme="majorBidi" w:cstheme="majorBidi"/>
          <w:sz w:val="28"/>
          <w:szCs w:val="28"/>
          <w:lang w:val="en-GB"/>
        </w:rPr>
      </w:pPr>
    </w:p>
    <w:p w14:paraId="22D47583" w14:textId="04D3D270" w:rsidR="00245A7A" w:rsidRDefault="00245A7A" w:rsidP="00F57B3D">
      <w:pPr>
        <w:pStyle w:val="AralkYok"/>
        <w:jc w:val="center"/>
        <w:rPr>
          <w:rFonts w:asciiTheme="majorBidi" w:hAnsiTheme="majorBidi" w:cstheme="majorBidi"/>
          <w:b/>
          <w:bCs/>
          <w:sz w:val="28"/>
          <w:szCs w:val="28"/>
          <w:lang w:val="en-GB"/>
        </w:rPr>
      </w:pPr>
      <w:r w:rsidRPr="0043703D">
        <w:rPr>
          <w:rFonts w:asciiTheme="majorBidi" w:hAnsiTheme="majorBidi" w:cstheme="majorBidi"/>
          <w:b/>
          <w:bCs/>
          <w:sz w:val="28"/>
          <w:szCs w:val="28"/>
          <w:lang w:val="en-GB"/>
        </w:rPr>
        <w:t>Battalion of Martyr Nubar Ozanyan</w:t>
      </w:r>
    </w:p>
    <w:p w14:paraId="4D3CB4EE" w14:textId="498B2FE1" w:rsidR="00F57B3D" w:rsidRDefault="00F57B3D" w:rsidP="00F57B3D">
      <w:pPr>
        <w:pStyle w:val="AralkYok"/>
        <w:jc w:val="center"/>
        <w:rPr>
          <w:rFonts w:asciiTheme="majorBidi" w:hAnsiTheme="majorBidi" w:cstheme="majorBidi"/>
          <w:b/>
          <w:bCs/>
          <w:sz w:val="28"/>
          <w:szCs w:val="28"/>
          <w:lang w:val="en-GB"/>
        </w:rPr>
      </w:pPr>
      <w:r>
        <w:rPr>
          <w:rFonts w:asciiTheme="majorBidi" w:hAnsiTheme="majorBidi" w:cstheme="majorBidi"/>
          <w:b/>
          <w:bCs/>
          <w:sz w:val="28"/>
          <w:szCs w:val="28"/>
          <w:lang w:val="en-GB"/>
        </w:rPr>
        <w:t xml:space="preserve">14 </w:t>
      </w:r>
      <w:r w:rsidR="00E51504">
        <w:rPr>
          <w:rFonts w:asciiTheme="majorBidi" w:hAnsiTheme="majorBidi" w:cstheme="majorBidi"/>
          <w:b/>
          <w:bCs/>
          <w:sz w:val="28"/>
          <w:szCs w:val="28"/>
          <w:lang w:val="en-GB"/>
        </w:rPr>
        <w:t>July</w:t>
      </w:r>
      <w:r>
        <w:rPr>
          <w:rFonts w:asciiTheme="majorBidi" w:hAnsiTheme="majorBidi" w:cstheme="majorBidi"/>
          <w:b/>
          <w:bCs/>
          <w:sz w:val="28"/>
          <w:szCs w:val="28"/>
          <w:lang w:val="en-GB"/>
        </w:rPr>
        <w:t xml:space="preserve"> 2021</w:t>
      </w:r>
    </w:p>
    <w:p w14:paraId="06625EE9" w14:textId="77777777" w:rsidR="00F57B3D" w:rsidRDefault="00F57B3D" w:rsidP="00F57B3D">
      <w:pPr>
        <w:pStyle w:val="AralkYok"/>
        <w:jc w:val="center"/>
        <w:rPr>
          <w:rFonts w:asciiTheme="majorBidi" w:hAnsiTheme="majorBidi" w:cstheme="majorBidi"/>
          <w:b/>
          <w:bCs/>
          <w:sz w:val="28"/>
          <w:szCs w:val="28"/>
          <w:lang w:val="en-GB"/>
        </w:rPr>
      </w:pPr>
    </w:p>
    <w:p w14:paraId="1C0E0340" w14:textId="5323FB00" w:rsidR="005F49FF" w:rsidRPr="0043703D" w:rsidRDefault="00F57B3D" w:rsidP="00F57B3D">
      <w:pPr>
        <w:pStyle w:val="AralkYok"/>
        <w:jc w:val="center"/>
        <w:rPr>
          <w:rFonts w:asciiTheme="majorBidi" w:hAnsiTheme="majorBidi" w:cstheme="majorBidi"/>
          <w:b/>
          <w:bCs/>
          <w:sz w:val="28"/>
          <w:szCs w:val="28"/>
          <w:lang w:val="en-GB"/>
        </w:rPr>
      </w:pPr>
      <w:r>
        <w:rPr>
          <w:noProof/>
        </w:rPr>
        <w:drawing>
          <wp:inline distT="0" distB="0" distL="0" distR="0" wp14:anchorId="600C78C9" wp14:editId="12942CDA">
            <wp:extent cx="2464435" cy="18002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4435" cy="1800225"/>
                    </a:xfrm>
                    <a:prstGeom prst="rect">
                      <a:avLst/>
                    </a:prstGeom>
                    <a:noFill/>
                    <a:ln>
                      <a:noFill/>
                    </a:ln>
                  </pic:spPr>
                </pic:pic>
              </a:graphicData>
            </a:graphic>
          </wp:inline>
        </w:drawing>
      </w:r>
    </w:p>
    <w:p w14:paraId="771D5F5C" w14:textId="7DA4F822" w:rsidR="00684050" w:rsidRDefault="00684050" w:rsidP="00F57B3D">
      <w:pPr>
        <w:pStyle w:val="AralkYok"/>
        <w:jc w:val="center"/>
        <w:rPr>
          <w:rFonts w:asciiTheme="majorBidi" w:hAnsiTheme="majorBidi" w:cstheme="majorBidi"/>
          <w:sz w:val="28"/>
          <w:szCs w:val="28"/>
          <w:lang w:val="en-GB"/>
        </w:rPr>
      </w:pPr>
    </w:p>
    <w:p w14:paraId="091BBA3A" w14:textId="72BB867C" w:rsidR="00F57B3D" w:rsidRPr="008D4F44" w:rsidRDefault="00F57B3D" w:rsidP="00F57B3D">
      <w:pPr>
        <w:pStyle w:val="AralkYok"/>
        <w:jc w:val="center"/>
        <w:rPr>
          <w:rFonts w:asciiTheme="majorBidi" w:hAnsiTheme="majorBidi" w:cstheme="majorBidi"/>
          <w:sz w:val="28"/>
          <w:szCs w:val="28"/>
        </w:rPr>
      </w:pPr>
      <w:r>
        <w:rPr>
          <w:rFonts w:asciiTheme="majorBidi" w:hAnsiTheme="majorBidi" w:cstheme="majorBidi"/>
          <w:sz w:val="28"/>
          <w:szCs w:val="28"/>
        </w:rPr>
        <w:t>Link:</w:t>
      </w:r>
      <w:r w:rsidRPr="008D4F44">
        <w:rPr>
          <w:rFonts w:asciiTheme="majorBidi" w:hAnsiTheme="majorBidi" w:cstheme="majorBidi"/>
          <w:sz w:val="28"/>
          <w:szCs w:val="28"/>
        </w:rPr>
        <w:t xml:space="preserve"> </w:t>
      </w:r>
      <w:hyperlink r:id="rId6" w:history="1">
        <w:r w:rsidRPr="008D4F44">
          <w:rPr>
            <w:rStyle w:val="Kpr"/>
            <w:rFonts w:asciiTheme="majorBidi" w:hAnsiTheme="majorBidi" w:cstheme="majorBidi"/>
            <w:sz w:val="28"/>
            <w:szCs w:val="28"/>
          </w:rPr>
          <w:t>https://www.tkpml.com/battalion-of-martyr-nubar-ozanyan-seyfo-cannot-be-forgotten/</w:t>
        </w:r>
      </w:hyperlink>
    </w:p>
    <w:p w14:paraId="68B9ABB4" w14:textId="77777777" w:rsidR="005F49FF" w:rsidRPr="00F57B3D" w:rsidRDefault="005F49FF" w:rsidP="0043703D">
      <w:pPr>
        <w:pStyle w:val="AralkYok"/>
        <w:rPr>
          <w:rFonts w:asciiTheme="majorBidi" w:hAnsiTheme="majorBidi" w:cstheme="majorBidi"/>
          <w:sz w:val="28"/>
          <w:szCs w:val="28"/>
        </w:rPr>
      </w:pPr>
    </w:p>
    <w:sectPr w:rsidR="005F49FF" w:rsidRPr="00F57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7A"/>
    <w:rsid w:val="00245A7A"/>
    <w:rsid w:val="0043703D"/>
    <w:rsid w:val="005F49FF"/>
    <w:rsid w:val="00684050"/>
    <w:rsid w:val="00E51504"/>
    <w:rsid w:val="00F57B3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A30"/>
  <w15:chartTrackingRefBased/>
  <w15:docId w15:val="{EB7A379C-8BC8-4040-A835-41F929F5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703D"/>
    <w:pPr>
      <w:spacing w:after="0" w:line="240" w:lineRule="auto"/>
    </w:pPr>
  </w:style>
  <w:style w:type="character" w:styleId="Kpr">
    <w:name w:val="Hyperlink"/>
    <w:basedOn w:val="VarsaylanParagrafYazTipi"/>
    <w:uiPriority w:val="99"/>
    <w:unhideWhenUsed/>
    <w:rsid w:val="005F49FF"/>
    <w:rPr>
      <w:color w:val="0563C1" w:themeColor="hyperlink"/>
      <w:u w:val="single"/>
    </w:rPr>
  </w:style>
  <w:style w:type="character" w:styleId="zmlenmeyenBahsetme">
    <w:name w:val="Unresolved Mention"/>
    <w:basedOn w:val="VarsaylanParagrafYazTipi"/>
    <w:uiPriority w:val="99"/>
    <w:semiHidden/>
    <w:unhideWhenUsed/>
    <w:rsid w:val="005F4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739199">
      <w:bodyDiv w:val="1"/>
      <w:marLeft w:val="0"/>
      <w:marRight w:val="0"/>
      <w:marTop w:val="0"/>
      <w:marBottom w:val="0"/>
      <w:divBdr>
        <w:top w:val="none" w:sz="0" w:space="0" w:color="auto"/>
        <w:left w:val="none" w:sz="0" w:space="0" w:color="auto"/>
        <w:bottom w:val="none" w:sz="0" w:space="0" w:color="auto"/>
        <w:right w:val="none" w:sz="0" w:space="0" w:color="auto"/>
      </w:divBdr>
      <w:divsChild>
        <w:div w:id="1447581290">
          <w:marLeft w:val="0"/>
          <w:marRight w:val="0"/>
          <w:marTop w:val="0"/>
          <w:marBottom w:val="0"/>
          <w:divBdr>
            <w:top w:val="none" w:sz="0" w:space="0" w:color="auto"/>
            <w:left w:val="none" w:sz="0" w:space="0" w:color="auto"/>
            <w:bottom w:val="none" w:sz="0" w:space="0" w:color="auto"/>
            <w:right w:val="none" w:sz="0" w:space="0" w:color="auto"/>
          </w:divBdr>
        </w:div>
        <w:div w:id="478495216">
          <w:marLeft w:val="0"/>
          <w:marRight w:val="0"/>
          <w:marTop w:val="120"/>
          <w:marBottom w:val="0"/>
          <w:divBdr>
            <w:top w:val="none" w:sz="0" w:space="0" w:color="auto"/>
            <w:left w:val="none" w:sz="0" w:space="0" w:color="auto"/>
            <w:bottom w:val="none" w:sz="0" w:space="0" w:color="auto"/>
            <w:right w:val="none" w:sz="0" w:space="0" w:color="auto"/>
          </w:divBdr>
          <w:divsChild>
            <w:div w:id="804127054">
              <w:marLeft w:val="0"/>
              <w:marRight w:val="0"/>
              <w:marTop w:val="0"/>
              <w:marBottom w:val="0"/>
              <w:divBdr>
                <w:top w:val="none" w:sz="0" w:space="0" w:color="auto"/>
                <w:left w:val="none" w:sz="0" w:space="0" w:color="auto"/>
                <w:bottom w:val="none" w:sz="0" w:space="0" w:color="auto"/>
                <w:right w:val="none" w:sz="0" w:space="0" w:color="auto"/>
              </w:divBdr>
            </w:div>
          </w:divsChild>
        </w:div>
        <w:div w:id="897089155">
          <w:marLeft w:val="0"/>
          <w:marRight w:val="0"/>
          <w:marTop w:val="120"/>
          <w:marBottom w:val="0"/>
          <w:divBdr>
            <w:top w:val="none" w:sz="0" w:space="0" w:color="auto"/>
            <w:left w:val="none" w:sz="0" w:space="0" w:color="auto"/>
            <w:bottom w:val="none" w:sz="0" w:space="0" w:color="auto"/>
            <w:right w:val="none" w:sz="0" w:space="0" w:color="auto"/>
          </w:divBdr>
          <w:divsChild>
            <w:div w:id="789978372">
              <w:marLeft w:val="0"/>
              <w:marRight w:val="0"/>
              <w:marTop w:val="0"/>
              <w:marBottom w:val="0"/>
              <w:divBdr>
                <w:top w:val="none" w:sz="0" w:space="0" w:color="auto"/>
                <w:left w:val="none" w:sz="0" w:space="0" w:color="auto"/>
                <w:bottom w:val="none" w:sz="0" w:space="0" w:color="auto"/>
                <w:right w:val="none" w:sz="0" w:space="0" w:color="auto"/>
              </w:divBdr>
            </w:div>
          </w:divsChild>
        </w:div>
        <w:div w:id="1903982551">
          <w:marLeft w:val="0"/>
          <w:marRight w:val="0"/>
          <w:marTop w:val="120"/>
          <w:marBottom w:val="0"/>
          <w:divBdr>
            <w:top w:val="none" w:sz="0" w:space="0" w:color="auto"/>
            <w:left w:val="none" w:sz="0" w:space="0" w:color="auto"/>
            <w:bottom w:val="none" w:sz="0" w:space="0" w:color="auto"/>
            <w:right w:val="none" w:sz="0" w:space="0" w:color="auto"/>
          </w:divBdr>
          <w:divsChild>
            <w:div w:id="196545867">
              <w:marLeft w:val="0"/>
              <w:marRight w:val="0"/>
              <w:marTop w:val="0"/>
              <w:marBottom w:val="0"/>
              <w:divBdr>
                <w:top w:val="none" w:sz="0" w:space="0" w:color="auto"/>
                <w:left w:val="none" w:sz="0" w:space="0" w:color="auto"/>
                <w:bottom w:val="none" w:sz="0" w:space="0" w:color="auto"/>
                <w:right w:val="none" w:sz="0" w:space="0" w:color="auto"/>
              </w:divBdr>
            </w:div>
            <w:div w:id="14624957">
              <w:marLeft w:val="0"/>
              <w:marRight w:val="0"/>
              <w:marTop w:val="0"/>
              <w:marBottom w:val="0"/>
              <w:divBdr>
                <w:top w:val="none" w:sz="0" w:space="0" w:color="auto"/>
                <w:left w:val="none" w:sz="0" w:space="0" w:color="auto"/>
                <w:bottom w:val="none" w:sz="0" w:space="0" w:color="auto"/>
                <w:right w:val="none" w:sz="0" w:space="0" w:color="auto"/>
              </w:divBdr>
            </w:div>
            <w:div w:id="1806238547">
              <w:marLeft w:val="0"/>
              <w:marRight w:val="0"/>
              <w:marTop w:val="0"/>
              <w:marBottom w:val="0"/>
              <w:divBdr>
                <w:top w:val="none" w:sz="0" w:space="0" w:color="auto"/>
                <w:left w:val="none" w:sz="0" w:space="0" w:color="auto"/>
                <w:bottom w:val="none" w:sz="0" w:space="0" w:color="auto"/>
                <w:right w:val="none" w:sz="0" w:space="0" w:color="auto"/>
              </w:divBdr>
            </w:div>
            <w:div w:id="473907988">
              <w:marLeft w:val="0"/>
              <w:marRight w:val="0"/>
              <w:marTop w:val="0"/>
              <w:marBottom w:val="0"/>
              <w:divBdr>
                <w:top w:val="none" w:sz="0" w:space="0" w:color="auto"/>
                <w:left w:val="none" w:sz="0" w:space="0" w:color="auto"/>
                <w:bottom w:val="none" w:sz="0" w:space="0" w:color="auto"/>
                <w:right w:val="none" w:sz="0" w:space="0" w:color="auto"/>
              </w:divBdr>
            </w:div>
          </w:divsChild>
        </w:div>
        <w:div w:id="1756244279">
          <w:marLeft w:val="0"/>
          <w:marRight w:val="0"/>
          <w:marTop w:val="120"/>
          <w:marBottom w:val="0"/>
          <w:divBdr>
            <w:top w:val="none" w:sz="0" w:space="0" w:color="auto"/>
            <w:left w:val="none" w:sz="0" w:space="0" w:color="auto"/>
            <w:bottom w:val="none" w:sz="0" w:space="0" w:color="auto"/>
            <w:right w:val="none" w:sz="0" w:space="0" w:color="auto"/>
          </w:divBdr>
          <w:divsChild>
            <w:div w:id="8019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kpml.com/battalion-of-martyr-nubar-ozanyan-seyfo-cannot-be-forgott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FF033-3E71-4262-BBFE-787842DE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288</Words>
  <Characters>1645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Gurlek</dc:creator>
  <cp:keywords/>
  <dc:description/>
  <cp:lastModifiedBy>Mike Akbari</cp:lastModifiedBy>
  <cp:revision>4</cp:revision>
  <cp:lastPrinted>2021-06-14T15:38:00Z</cp:lastPrinted>
  <dcterms:created xsi:type="dcterms:W3CDTF">2021-06-14T14:52:00Z</dcterms:created>
  <dcterms:modified xsi:type="dcterms:W3CDTF">2021-06-14T15:38:00Z</dcterms:modified>
</cp:coreProperties>
</file>